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82B" w:rsidRPr="0086280B" w:rsidRDefault="00A7682B" w:rsidP="00A7682B">
      <w:pPr>
        <w:jc w:val="center"/>
        <w:rPr>
          <w:b/>
          <w:bCs/>
          <w:color w:val="000000"/>
          <w:sz w:val="28"/>
          <w:szCs w:val="28"/>
        </w:rPr>
      </w:pPr>
      <w:r w:rsidRPr="0086280B">
        <w:rPr>
          <w:b/>
          <w:bCs/>
          <w:color w:val="000000"/>
          <w:sz w:val="28"/>
          <w:szCs w:val="28"/>
        </w:rPr>
        <w:t>АДМИНИСТРАЦИЯ</w:t>
      </w:r>
    </w:p>
    <w:p w:rsidR="00A7682B" w:rsidRPr="0086280B" w:rsidRDefault="00A7682B" w:rsidP="00A7682B">
      <w:pPr>
        <w:jc w:val="center"/>
        <w:rPr>
          <w:b/>
          <w:bCs/>
          <w:color w:val="000000"/>
          <w:sz w:val="28"/>
          <w:szCs w:val="28"/>
        </w:rPr>
      </w:pPr>
      <w:r w:rsidRPr="0086280B">
        <w:rPr>
          <w:b/>
          <w:bCs/>
          <w:color w:val="000000"/>
          <w:sz w:val="28"/>
          <w:szCs w:val="28"/>
        </w:rPr>
        <w:t>муниципального округа</w:t>
      </w:r>
    </w:p>
    <w:p w:rsidR="00A7682B" w:rsidRPr="0086280B" w:rsidRDefault="00A7682B" w:rsidP="00A7682B">
      <w:pPr>
        <w:jc w:val="center"/>
        <w:rPr>
          <w:b/>
          <w:bCs/>
          <w:color w:val="000000"/>
          <w:sz w:val="28"/>
          <w:szCs w:val="28"/>
        </w:rPr>
      </w:pPr>
      <w:r w:rsidRPr="0086280B">
        <w:rPr>
          <w:b/>
          <w:bCs/>
          <w:color w:val="000000"/>
          <w:sz w:val="28"/>
          <w:szCs w:val="28"/>
        </w:rPr>
        <w:t>НАГАТИНО-САДОВНИКИ</w:t>
      </w:r>
    </w:p>
    <w:p w:rsidR="00A7682B" w:rsidRPr="0086280B" w:rsidRDefault="00A7682B" w:rsidP="00A7682B">
      <w:pPr>
        <w:jc w:val="center"/>
        <w:rPr>
          <w:b/>
          <w:bCs/>
          <w:color w:val="000000"/>
          <w:sz w:val="28"/>
          <w:szCs w:val="28"/>
        </w:rPr>
      </w:pPr>
    </w:p>
    <w:p w:rsidR="00A7682B" w:rsidRPr="0086280B" w:rsidRDefault="00A7682B" w:rsidP="00A7682B">
      <w:pPr>
        <w:ind w:left="709"/>
        <w:jc w:val="center"/>
        <w:rPr>
          <w:b/>
          <w:bCs/>
          <w:color w:val="000000"/>
          <w:sz w:val="28"/>
          <w:szCs w:val="28"/>
        </w:rPr>
      </w:pPr>
    </w:p>
    <w:p w:rsidR="00A7682B" w:rsidRPr="0086280B" w:rsidRDefault="00A7682B" w:rsidP="00A7682B">
      <w:pPr>
        <w:jc w:val="center"/>
        <w:rPr>
          <w:b/>
          <w:bCs/>
          <w:color w:val="000000"/>
          <w:sz w:val="28"/>
          <w:szCs w:val="28"/>
        </w:rPr>
      </w:pPr>
      <w:r w:rsidRPr="0086280B">
        <w:rPr>
          <w:b/>
          <w:bCs/>
          <w:color w:val="000000"/>
          <w:sz w:val="28"/>
          <w:szCs w:val="28"/>
        </w:rPr>
        <w:t>ПОСТАНОВЛЕНИЕ</w:t>
      </w:r>
    </w:p>
    <w:p w:rsidR="00A7682B" w:rsidRPr="0086280B" w:rsidRDefault="00A7682B" w:rsidP="00A7682B">
      <w:pPr>
        <w:jc w:val="center"/>
        <w:rPr>
          <w:b/>
          <w:bCs/>
          <w:color w:val="000000"/>
          <w:sz w:val="28"/>
          <w:szCs w:val="28"/>
        </w:rPr>
      </w:pPr>
    </w:p>
    <w:p w:rsidR="00A7682B" w:rsidRPr="0086280B" w:rsidRDefault="00A7682B" w:rsidP="00A7682B">
      <w:pPr>
        <w:jc w:val="center"/>
        <w:rPr>
          <w:b/>
          <w:bCs/>
          <w:color w:val="000000"/>
          <w:sz w:val="28"/>
          <w:szCs w:val="28"/>
        </w:rPr>
      </w:pPr>
    </w:p>
    <w:p w:rsidR="00A7682B" w:rsidRPr="0086280B" w:rsidRDefault="00A7682B" w:rsidP="00A7682B">
      <w:pPr>
        <w:rPr>
          <w:color w:val="000000"/>
          <w:sz w:val="26"/>
          <w:szCs w:val="26"/>
        </w:rPr>
      </w:pPr>
      <w:r w:rsidRPr="0086280B">
        <w:rPr>
          <w:b/>
          <w:bCs/>
          <w:color w:val="000000"/>
          <w:sz w:val="26"/>
          <w:szCs w:val="26"/>
          <w:u w:val="single"/>
        </w:rPr>
        <w:t>2</w:t>
      </w:r>
      <w:r>
        <w:rPr>
          <w:b/>
          <w:bCs/>
          <w:color w:val="000000"/>
          <w:sz w:val="26"/>
          <w:szCs w:val="26"/>
          <w:u w:val="single"/>
        </w:rPr>
        <w:t>0</w:t>
      </w:r>
      <w:r w:rsidRPr="0086280B">
        <w:rPr>
          <w:b/>
          <w:bCs/>
          <w:color w:val="000000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июня</w:t>
      </w:r>
      <w:r w:rsidRPr="0086280B">
        <w:rPr>
          <w:b/>
          <w:bCs/>
          <w:color w:val="000000"/>
          <w:sz w:val="26"/>
          <w:szCs w:val="26"/>
          <w:u w:val="single"/>
        </w:rPr>
        <w:t xml:space="preserve"> 2019 года № МНС-02-01-05-</w:t>
      </w:r>
      <w:r>
        <w:rPr>
          <w:b/>
          <w:bCs/>
          <w:color w:val="000000"/>
          <w:sz w:val="26"/>
          <w:szCs w:val="26"/>
          <w:u w:val="single"/>
        </w:rPr>
        <w:t>10</w:t>
      </w:r>
    </w:p>
    <w:p w:rsidR="00AC7EE2" w:rsidRPr="00C66F2B" w:rsidRDefault="00AC7EE2" w:rsidP="00A7682B">
      <w:pPr>
        <w:autoSpaceDN w:val="0"/>
        <w:jc w:val="center"/>
        <w:rPr>
          <w:bCs/>
          <w:i/>
          <w:sz w:val="28"/>
          <w:szCs w:val="28"/>
        </w:rPr>
      </w:pPr>
    </w:p>
    <w:p w:rsidR="00022718" w:rsidRPr="00C66F2B" w:rsidRDefault="00022718" w:rsidP="00694066">
      <w:pPr>
        <w:pStyle w:val="a3"/>
        <w:keepNext/>
        <w:keepLines/>
        <w:spacing w:before="0" w:beforeAutospacing="0" w:after="0" w:afterAutospacing="0"/>
        <w:ind w:right="4819"/>
        <w:jc w:val="both"/>
        <w:rPr>
          <w:rStyle w:val="a4"/>
          <w:sz w:val="28"/>
          <w:szCs w:val="28"/>
        </w:rPr>
      </w:pPr>
      <w:r w:rsidRPr="00C66F2B">
        <w:rPr>
          <w:rStyle w:val="a4"/>
          <w:sz w:val="28"/>
          <w:szCs w:val="28"/>
        </w:rPr>
        <w:t>О</w:t>
      </w:r>
      <w:r w:rsidR="006654CA">
        <w:rPr>
          <w:rStyle w:val="a4"/>
          <w:sz w:val="28"/>
          <w:szCs w:val="28"/>
        </w:rPr>
        <w:t>б</w:t>
      </w:r>
      <w:r w:rsidRPr="00C66F2B">
        <w:rPr>
          <w:rStyle w:val="a4"/>
          <w:sz w:val="28"/>
          <w:szCs w:val="28"/>
        </w:rPr>
        <w:t xml:space="preserve"> </w:t>
      </w:r>
      <w:r w:rsidR="006654CA">
        <w:rPr>
          <w:rStyle w:val="a4"/>
          <w:sz w:val="28"/>
          <w:szCs w:val="28"/>
        </w:rPr>
        <w:t xml:space="preserve">утверждении </w:t>
      </w:r>
      <w:r w:rsidR="007E6BE6">
        <w:rPr>
          <w:rStyle w:val="a4"/>
          <w:sz w:val="28"/>
          <w:szCs w:val="28"/>
        </w:rPr>
        <w:t xml:space="preserve">Правил определения нормативных затрат на обеспечение </w:t>
      </w:r>
      <w:proofErr w:type="gramStart"/>
      <w:r w:rsidR="007E6BE6">
        <w:rPr>
          <w:rStyle w:val="a4"/>
          <w:sz w:val="28"/>
          <w:szCs w:val="28"/>
        </w:rPr>
        <w:t>функций  администрации</w:t>
      </w:r>
      <w:proofErr w:type="gramEnd"/>
      <w:r w:rsidR="007E6BE6">
        <w:rPr>
          <w:rStyle w:val="a4"/>
          <w:sz w:val="28"/>
          <w:szCs w:val="28"/>
        </w:rPr>
        <w:t xml:space="preserve"> муни</w:t>
      </w:r>
      <w:r w:rsidRPr="00C66F2B">
        <w:rPr>
          <w:rStyle w:val="a4"/>
          <w:sz w:val="28"/>
          <w:szCs w:val="28"/>
        </w:rPr>
        <w:t>ципально</w:t>
      </w:r>
      <w:r w:rsidR="00694066">
        <w:rPr>
          <w:rStyle w:val="a4"/>
          <w:sz w:val="28"/>
          <w:szCs w:val="28"/>
        </w:rPr>
        <w:t>го</w:t>
      </w:r>
      <w:r w:rsidRPr="00C66F2B">
        <w:rPr>
          <w:rStyle w:val="a4"/>
          <w:sz w:val="28"/>
          <w:szCs w:val="28"/>
        </w:rPr>
        <w:t xml:space="preserve"> округ</w:t>
      </w:r>
      <w:r w:rsidR="00694066">
        <w:rPr>
          <w:rStyle w:val="a4"/>
          <w:sz w:val="28"/>
          <w:szCs w:val="28"/>
        </w:rPr>
        <w:t>а</w:t>
      </w:r>
      <w:r w:rsidRPr="00C66F2B">
        <w:rPr>
          <w:rStyle w:val="a4"/>
          <w:sz w:val="28"/>
          <w:szCs w:val="28"/>
        </w:rPr>
        <w:t xml:space="preserve"> Нагатино-Садовники</w:t>
      </w:r>
    </w:p>
    <w:p w:rsidR="00022718" w:rsidRDefault="00022718" w:rsidP="00E256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6F2B">
        <w:rPr>
          <w:sz w:val="28"/>
          <w:szCs w:val="28"/>
        </w:rPr>
        <w:t>    </w:t>
      </w:r>
    </w:p>
    <w:p w:rsidR="00694066" w:rsidRPr="00C66F2B" w:rsidRDefault="00694066" w:rsidP="00E256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22718" w:rsidRPr="00C66F2B" w:rsidRDefault="004E7BEA" w:rsidP="00272C8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66F2B">
        <w:rPr>
          <w:sz w:val="28"/>
          <w:szCs w:val="28"/>
        </w:rPr>
        <w:t>В соответствии с</w:t>
      </w:r>
      <w:r w:rsidR="00022718" w:rsidRPr="00C66F2B">
        <w:rPr>
          <w:sz w:val="28"/>
          <w:szCs w:val="28"/>
        </w:rPr>
        <w:t xml:space="preserve"> </w:t>
      </w:r>
      <w:r w:rsidR="00B51CF0">
        <w:rPr>
          <w:sz w:val="28"/>
          <w:szCs w:val="28"/>
        </w:rPr>
        <w:t xml:space="preserve">пунктом 2 </w:t>
      </w:r>
      <w:r w:rsidR="007E6BE6">
        <w:rPr>
          <w:sz w:val="28"/>
          <w:szCs w:val="28"/>
        </w:rPr>
        <w:t>част</w:t>
      </w:r>
      <w:r w:rsidR="00B51CF0">
        <w:rPr>
          <w:sz w:val="28"/>
          <w:szCs w:val="28"/>
        </w:rPr>
        <w:t>и</w:t>
      </w:r>
      <w:r w:rsidR="007E6BE6">
        <w:rPr>
          <w:sz w:val="28"/>
          <w:szCs w:val="28"/>
        </w:rPr>
        <w:t xml:space="preserve"> 4 статьи 19 </w:t>
      </w:r>
      <w:r w:rsidR="007E6BE6" w:rsidRPr="00C66F2B">
        <w:rPr>
          <w:sz w:val="28"/>
          <w:szCs w:val="28"/>
        </w:rPr>
        <w:t>Федеральн</w:t>
      </w:r>
      <w:r w:rsidR="007E6BE6">
        <w:rPr>
          <w:sz w:val="28"/>
          <w:szCs w:val="28"/>
        </w:rPr>
        <w:t>ого</w:t>
      </w:r>
      <w:r w:rsidR="007E6BE6" w:rsidRPr="00C66F2B">
        <w:rPr>
          <w:sz w:val="28"/>
          <w:szCs w:val="28"/>
        </w:rPr>
        <w:t xml:space="preserve"> </w:t>
      </w:r>
      <w:r w:rsidR="00022718" w:rsidRPr="00C66F2B">
        <w:rPr>
          <w:sz w:val="28"/>
          <w:szCs w:val="28"/>
        </w:rPr>
        <w:t>закон</w:t>
      </w:r>
      <w:r w:rsidR="007E6BE6">
        <w:rPr>
          <w:sz w:val="28"/>
          <w:szCs w:val="28"/>
        </w:rPr>
        <w:t>а</w:t>
      </w:r>
      <w:r w:rsidR="00022718" w:rsidRPr="00C66F2B">
        <w:rPr>
          <w:sz w:val="28"/>
          <w:szCs w:val="28"/>
        </w:rPr>
        <w:t xml:space="preserve"> от </w:t>
      </w:r>
      <w:r w:rsidR="006654CA">
        <w:rPr>
          <w:sz w:val="28"/>
          <w:szCs w:val="28"/>
        </w:rPr>
        <w:t>05</w:t>
      </w:r>
      <w:r w:rsidR="00B51CF0">
        <w:rPr>
          <w:sz w:val="28"/>
          <w:szCs w:val="28"/>
        </w:rPr>
        <w:t xml:space="preserve"> апреля </w:t>
      </w:r>
      <w:r w:rsidR="00022718" w:rsidRPr="00C66F2B">
        <w:rPr>
          <w:sz w:val="28"/>
          <w:szCs w:val="28"/>
        </w:rPr>
        <w:t>20</w:t>
      </w:r>
      <w:r w:rsidR="006654CA">
        <w:rPr>
          <w:sz w:val="28"/>
          <w:szCs w:val="28"/>
        </w:rPr>
        <w:t>13</w:t>
      </w:r>
      <w:r w:rsidR="00272C8D">
        <w:rPr>
          <w:sz w:val="28"/>
          <w:szCs w:val="28"/>
        </w:rPr>
        <w:t xml:space="preserve"> года</w:t>
      </w:r>
      <w:r w:rsidR="00022718" w:rsidRPr="00C66F2B">
        <w:rPr>
          <w:sz w:val="28"/>
          <w:szCs w:val="28"/>
        </w:rPr>
        <w:t xml:space="preserve"> № </w:t>
      </w:r>
      <w:r w:rsidR="006654CA">
        <w:rPr>
          <w:sz w:val="28"/>
          <w:szCs w:val="28"/>
        </w:rPr>
        <w:t>44</w:t>
      </w:r>
      <w:r w:rsidR="00022718" w:rsidRPr="00C66F2B">
        <w:rPr>
          <w:sz w:val="28"/>
          <w:szCs w:val="28"/>
        </w:rPr>
        <w:t xml:space="preserve">-ФЗ «О </w:t>
      </w:r>
      <w:r w:rsidR="006654CA">
        <w:rPr>
          <w:sz w:val="28"/>
          <w:szCs w:val="28"/>
        </w:rPr>
        <w:t xml:space="preserve">контрактной системе в сфере закупок товаров, работ, услуг для обеспечения государственных и муниципальных нужд» и Постановлением </w:t>
      </w:r>
      <w:r w:rsidR="007E6BE6">
        <w:rPr>
          <w:sz w:val="28"/>
          <w:szCs w:val="28"/>
        </w:rPr>
        <w:t xml:space="preserve">Правительства </w:t>
      </w:r>
      <w:r w:rsidR="006654CA">
        <w:rPr>
          <w:sz w:val="28"/>
          <w:szCs w:val="28"/>
        </w:rPr>
        <w:t xml:space="preserve">Российской Федерации от </w:t>
      </w:r>
      <w:r w:rsidR="00272C8D">
        <w:rPr>
          <w:sz w:val="28"/>
          <w:szCs w:val="28"/>
        </w:rPr>
        <w:br/>
      </w:r>
      <w:r w:rsidR="007E6BE6">
        <w:rPr>
          <w:sz w:val="28"/>
          <w:szCs w:val="28"/>
        </w:rPr>
        <w:t>13</w:t>
      </w:r>
      <w:r w:rsidR="00B51CF0">
        <w:rPr>
          <w:sz w:val="28"/>
          <w:szCs w:val="28"/>
        </w:rPr>
        <w:t xml:space="preserve"> октября </w:t>
      </w:r>
      <w:r w:rsidR="006654CA">
        <w:rPr>
          <w:sz w:val="28"/>
          <w:szCs w:val="28"/>
        </w:rPr>
        <w:t>201</w:t>
      </w:r>
      <w:r w:rsidR="007E6BE6">
        <w:rPr>
          <w:sz w:val="28"/>
          <w:szCs w:val="28"/>
        </w:rPr>
        <w:t>4</w:t>
      </w:r>
      <w:r w:rsidR="00272C8D">
        <w:rPr>
          <w:sz w:val="28"/>
          <w:szCs w:val="28"/>
        </w:rPr>
        <w:t xml:space="preserve"> года</w:t>
      </w:r>
      <w:r w:rsidR="006654CA">
        <w:rPr>
          <w:sz w:val="28"/>
          <w:szCs w:val="28"/>
        </w:rPr>
        <w:t xml:space="preserve"> № </w:t>
      </w:r>
      <w:r w:rsidR="007E6BE6">
        <w:rPr>
          <w:sz w:val="28"/>
          <w:szCs w:val="28"/>
        </w:rPr>
        <w:t>1047</w:t>
      </w:r>
      <w:r w:rsidR="006654CA">
        <w:rPr>
          <w:sz w:val="28"/>
          <w:szCs w:val="28"/>
        </w:rPr>
        <w:t xml:space="preserve"> «Об</w:t>
      </w:r>
      <w:r w:rsidR="007E6BE6">
        <w:rPr>
          <w:sz w:val="28"/>
          <w:szCs w:val="28"/>
        </w:rPr>
        <w:t xml:space="preserve"> общих правилах 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</w:t>
      </w:r>
      <w:r w:rsidR="006654CA">
        <w:rPr>
          <w:sz w:val="28"/>
          <w:szCs w:val="28"/>
        </w:rPr>
        <w:t xml:space="preserve"> </w:t>
      </w:r>
      <w:r w:rsidR="005D2831" w:rsidRPr="006654CA">
        <w:rPr>
          <w:b/>
          <w:sz w:val="28"/>
          <w:szCs w:val="28"/>
        </w:rPr>
        <w:t>администрация муниципального округа Нагатино-Садовники постановляет</w:t>
      </w:r>
      <w:r w:rsidR="00022718" w:rsidRPr="00C66F2B">
        <w:rPr>
          <w:sz w:val="28"/>
          <w:szCs w:val="28"/>
        </w:rPr>
        <w:t>:</w:t>
      </w:r>
    </w:p>
    <w:p w:rsidR="00022718" w:rsidRPr="00C66F2B" w:rsidRDefault="00947B9F" w:rsidP="00947B9F">
      <w:pPr>
        <w:pStyle w:val="a3"/>
        <w:tabs>
          <w:tab w:val="left" w:pos="180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2718" w:rsidRPr="00C66F2B">
        <w:rPr>
          <w:sz w:val="28"/>
          <w:szCs w:val="28"/>
        </w:rPr>
        <w:t xml:space="preserve">1. Утвердить </w:t>
      </w:r>
      <w:r w:rsidR="003170EA">
        <w:rPr>
          <w:sz w:val="28"/>
          <w:szCs w:val="28"/>
        </w:rPr>
        <w:t>Правила определения нормативных</w:t>
      </w:r>
      <w:r w:rsidR="007A26CC" w:rsidRPr="00C66F2B">
        <w:rPr>
          <w:sz w:val="28"/>
          <w:szCs w:val="28"/>
        </w:rPr>
        <w:t xml:space="preserve"> </w:t>
      </w:r>
      <w:r w:rsidR="00D50A96">
        <w:rPr>
          <w:sz w:val="28"/>
          <w:szCs w:val="28"/>
        </w:rPr>
        <w:t>затрат на обеспечение функций</w:t>
      </w:r>
      <w:r w:rsidR="00D50A96" w:rsidRPr="00C66F2B">
        <w:rPr>
          <w:sz w:val="28"/>
          <w:szCs w:val="28"/>
        </w:rPr>
        <w:t xml:space="preserve"> </w:t>
      </w:r>
      <w:r w:rsidR="00D50A96">
        <w:rPr>
          <w:sz w:val="28"/>
          <w:szCs w:val="28"/>
        </w:rPr>
        <w:t xml:space="preserve">администрации муниципального округа Нагатино-Садовники </w:t>
      </w:r>
      <w:r w:rsidR="003170EA">
        <w:rPr>
          <w:sz w:val="28"/>
          <w:szCs w:val="28"/>
        </w:rPr>
        <w:t>(приложение)</w:t>
      </w:r>
      <w:r w:rsidR="00022718" w:rsidRPr="00C66F2B">
        <w:rPr>
          <w:sz w:val="28"/>
          <w:szCs w:val="28"/>
        </w:rPr>
        <w:t>.</w:t>
      </w:r>
    </w:p>
    <w:p w:rsidR="00022718" w:rsidRPr="00947B9F" w:rsidRDefault="00947B9F" w:rsidP="00947B9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EA4C44">
        <w:rPr>
          <w:rFonts w:eastAsia="Calibri"/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 xml:space="preserve">Опубликовать настоящее постановление в бюллетене «Московский муниципальный вестник» и разместить на сайте муниципального образования Нагатино-Садовники </w:t>
      </w:r>
      <w:bookmarkStart w:id="0" w:name="_GoBack"/>
      <w:r w:rsidR="00A90A70" w:rsidRPr="00A90A70">
        <w:fldChar w:fldCharType="begin"/>
      </w:r>
      <w:r w:rsidR="00A90A70" w:rsidRPr="00A90A70">
        <w:instrText xml:space="preserve"> HYPERLINK "http://www.nagatino-sadovniki.ru" </w:instrText>
      </w:r>
      <w:r w:rsidR="00A90A70" w:rsidRPr="00A90A70">
        <w:fldChar w:fldCharType="separate"/>
      </w:r>
      <w:r w:rsidRPr="00A90A70">
        <w:rPr>
          <w:rStyle w:val="a8"/>
          <w:rFonts w:eastAsia="Calibri"/>
          <w:color w:val="auto"/>
          <w:sz w:val="28"/>
          <w:szCs w:val="28"/>
          <w:lang w:val="en-US"/>
        </w:rPr>
        <w:t>www</w:t>
      </w:r>
      <w:r w:rsidRPr="00A90A70">
        <w:rPr>
          <w:rStyle w:val="a8"/>
          <w:rFonts w:eastAsia="Calibri"/>
          <w:color w:val="auto"/>
          <w:sz w:val="28"/>
          <w:szCs w:val="28"/>
        </w:rPr>
        <w:t>.</w:t>
      </w:r>
      <w:r w:rsidRPr="00A90A70">
        <w:rPr>
          <w:rStyle w:val="a8"/>
          <w:rFonts w:eastAsia="Calibri"/>
          <w:color w:val="auto"/>
          <w:sz w:val="28"/>
          <w:szCs w:val="28"/>
          <w:lang w:val="en-US"/>
        </w:rPr>
        <w:t>nagatino</w:t>
      </w:r>
      <w:r w:rsidRPr="00A90A70">
        <w:rPr>
          <w:rStyle w:val="a8"/>
          <w:rFonts w:eastAsia="Calibri"/>
          <w:color w:val="auto"/>
          <w:sz w:val="28"/>
          <w:szCs w:val="28"/>
        </w:rPr>
        <w:t>-</w:t>
      </w:r>
      <w:r w:rsidRPr="00A90A70">
        <w:rPr>
          <w:rStyle w:val="a8"/>
          <w:rFonts w:eastAsia="Calibri"/>
          <w:color w:val="auto"/>
          <w:sz w:val="28"/>
          <w:szCs w:val="28"/>
          <w:lang w:val="en-US"/>
        </w:rPr>
        <w:t>sadovniki</w:t>
      </w:r>
      <w:r w:rsidRPr="00A90A70">
        <w:rPr>
          <w:rStyle w:val="a8"/>
          <w:rFonts w:eastAsia="Calibri"/>
          <w:color w:val="auto"/>
          <w:sz w:val="28"/>
          <w:szCs w:val="28"/>
        </w:rPr>
        <w:t>.</w:t>
      </w:r>
      <w:r w:rsidRPr="00A90A70">
        <w:rPr>
          <w:rStyle w:val="a8"/>
          <w:rFonts w:eastAsia="Calibri"/>
          <w:color w:val="auto"/>
          <w:sz w:val="28"/>
          <w:szCs w:val="28"/>
          <w:lang w:val="en-US"/>
        </w:rPr>
        <w:t>ru</w:t>
      </w:r>
      <w:r w:rsidR="00A90A70" w:rsidRPr="00A90A70">
        <w:rPr>
          <w:rStyle w:val="a8"/>
          <w:rFonts w:eastAsia="Calibri"/>
          <w:color w:val="auto"/>
          <w:sz w:val="28"/>
          <w:szCs w:val="28"/>
          <w:lang w:val="en-US"/>
        </w:rPr>
        <w:fldChar w:fldCharType="end"/>
      </w:r>
      <w:r w:rsidRPr="00A90A70">
        <w:rPr>
          <w:rFonts w:eastAsia="Calibri"/>
          <w:sz w:val="28"/>
          <w:szCs w:val="28"/>
        </w:rPr>
        <w:t xml:space="preserve"> и</w:t>
      </w:r>
      <w:bookmarkEnd w:id="0"/>
      <w:r>
        <w:rPr>
          <w:rFonts w:eastAsia="Calibri"/>
          <w:sz w:val="28"/>
          <w:szCs w:val="28"/>
        </w:rPr>
        <w:t xml:space="preserve"> </w:t>
      </w:r>
      <w:r w:rsidRPr="00EA4C44">
        <w:rPr>
          <w:rFonts w:eastAsia="Calibri"/>
          <w:sz w:val="28"/>
          <w:szCs w:val="28"/>
        </w:rPr>
        <w:t xml:space="preserve">официальном сайте </w:t>
      </w:r>
      <w:r>
        <w:rPr>
          <w:rFonts w:eastAsia="Calibri"/>
          <w:sz w:val="28"/>
          <w:szCs w:val="28"/>
        </w:rPr>
        <w:t>е</w:t>
      </w:r>
      <w:r w:rsidRPr="00EA4C44">
        <w:rPr>
          <w:rFonts w:eastAsia="Calibri"/>
          <w:sz w:val="28"/>
          <w:szCs w:val="28"/>
        </w:rPr>
        <w:t>диной информационной системы в сф</w:t>
      </w:r>
      <w:r>
        <w:rPr>
          <w:rFonts w:eastAsia="Calibri"/>
          <w:sz w:val="28"/>
          <w:szCs w:val="28"/>
        </w:rPr>
        <w:t>ере закупок www.zakupki.gov.ru</w:t>
      </w:r>
      <w:r w:rsidRPr="00EA4C44">
        <w:rPr>
          <w:rFonts w:eastAsia="Calibri"/>
          <w:sz w:val="28"/>
          <w:szCs w:val="28"/>
        </w:rPr>
        <w:t>.</w:t>
      </w:r>
    </w:p>
    <w:p w:rsidR="005E4060" w:rsidRPr="00C66F2B" w:rsidRDefault="00947B9F" w:rsidP="00947B9F">
      <w:pPr>
        <w:pStyle w:val="a3"/>
        <w:tabs>
          <w:tab w:val="left" w:pos="180"/>
        </w:tabs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3</w:t>
      </w:r>
      <w:r w:rsidR="00022718" w:rsidRPr="00C66F2B">
        <w:rPr>
          <w:sz w:val="28"/>
          <w:szCs w:val="28"/>
        </w:rPr>
        <w:t xml:space="preserve">. Контроль за выполнением настоящего </w:t>
      </w:r>
      <w:r w:rsidR="005D2831">
        <w:rPr>
          <w:sz w:val="28"/>
          <w:szCs w:val="28"/>
        </w:rPr>
        <w:t xml:space="preserve">постановления </w:t>
      </w:r>
      <w:r w:rsidR="00022718" w:rsidRPr="00C66F2B">
        <w:rPr>
          <w:sz w:val="28"/>
          <w:szCs w:val="28"/>
        </w:rPr>
        <w:t xml:space="preserve">возложить на </w:t>
      </w:r>
      <w:r w:rsidR="00022718" w:rsidRPr="00C66F2B">
        <w:rPr>
          <w:b/>
          <w:sz w:val="28"/>
          <w:szCs w:val="28"/>
        </w:rPr>
        <w:t xml:space="preserve">главу администрации муниципального округа Нагатино-Садовники </w:t>
      </w:r>
      <w:r w:rsidR="00A672EB" w:rsidRPr="00C66F2B">
        <w:rPr>
          <w:b/>
          <w:sz w:val="28"/>
          <w:szCs w:val="28"/>
        </w:rPr>
        <w:t>Илек Т.Д</w:t>
      </w:r>
      <w:r w:rsidR="00022718" w:rsidRPr="00C66F2B">
        <w:rPr>
          <w:b/>
          <w:sz w:val="28"/>
          <w:szCs w:val="28"/>
        </w:rPr>
        <w:t>.</w:t>
      </w:r>
    </w:p>
    <w:p w:rsidR="00ED3E1D" w:rsidRPr="00C66F2B" w:rsidRDefault="00ED3E1D" w:rsidP="005E4060">
      <w:pPr>
        <w:pStyle w:val="a3"/>
        <w:tabs>
          <w:tab w:val="left" w:pos="180"/>
        </w:tabs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</w:p>
    <w:p w:rsidR="005E4060" w:rsidRPr="00C66F2B" w:rsidRDefault="005E4060" w:rsidP="00022718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3170EA" w:rsidRDefault="00022718" w:rsidP="005E406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66F2B">
        <w:rPr>
          <w:b/>
          <w:sz w:val="28"/>
          <w:szCs w:val="28"/>
        </w:rPr>
        <w:t xml:space="preserve">Глава администрации </w:t>
      </w:r>
    </w:p>
    <w:p w:rsidR="003170EA" w:rsidRDefault="003170EA" w:rsidP="005E406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66F2B">
        <w:rPr>
          <w:b/>
          <w:sz w:val="28"/>
          <w:szCs w:val="28"/>
        </w:rPr>
        <w:t>М</w:t>
      </w:r>
      <w:r w:rsidR="00022718" w:rsidRPr="00C66F2B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="00694066">
        <w:rPr>
          <w:b/>
          <w:sz w:val="28"/>
          <w:szCs w:val="28"/>
        </w:rPr>
        <w:t xml:space="preserve">округа </w:t>
      </w:r>
    </w:p>
    <w:p w:rsidR="00022718" w:rsidRPr="00C66F2B" w:rsidRDefault="00022718" w:rsidP="005E406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66F2B">
        <w:rPr>
          <w:b/>
          <w:sz w:val="28"/>
          <w:szCs w:val="28"/>
        </w:rPr>
        <w:t xml:space="preserve">Нагатино-Садовники                                       </w:t>
      </w:r>
      <w:r w:rsidR="00ED3E1D" w:rsidRPr="00C66F2B">
        <w:rPr>
          <w:b/>
          <w:sz w:val="28"/>
          <w:szCs w:val="28"/>
        </w:rPr>
        <w:t xml:space="preserve">  </w:t>
      </w:r>
      <w:r w:rsidR="003170EA">
        <w:rPr>
          <w:b/>
          <w:sz w:val="28"/>
          <w:szCs w:val="28"/>
        </w:rPr>
        <w:t xml:space="preserve">             </w:t>
      </w:r>
      <w:r w:rsidR="00ED3E1D" w:rsidRPr="00C66F2B">
        <w:rPr>
          <w:b/>
          <w:sz w:val="28"/>
          <w:szCs w:val="28"/>
        </w:rPr>
        <w:t xml:space="preserve">           </w:t>
      </w:r>
      <w:r w:rsidRPr="00C66F2B">
        <w:rPr>
          <w:b/>
          <w:sz w:val="28"/>
          <w:szCs w:val="28"/>
        </w:rPr>
        <w:t xml:space="preserve">         </w:t>
      </w:r>
      <w:r w:rsidR="00A672EB" w:rsidRPr="00C66F2B">
        <w:rPr>
          <w:b/>
          <w:sz w:val="28"/>
          <w:szCs w:val="28"/>
        </w:rPr>
        <w:t>Т.Д. Илек</w:t>
      </w:r>
    </w:p>
    <w:p w:rsidR="00115929" w:rsidRPr="00C66F2B" w:rsidRDefault="00115929" w:rsidP="00022718">
      <w:pPr>
        <w:pStyle w:val="a3"/>
        <w:spacing w:before="0" w:beforeAutospacing="0" w:after="0" w:afterAutospacing="0"/>
        <w:ind w:left="4248" w:firstLine="708"/>
        <w:jc w:val="both"/>
        <w:rPr>
          <w:sz w:val="26"/>
          <w:szCs w:val="26"/>
        </w:rPr>
      </w:pPr>
    </w:p>
    <w:p w:rsidR="002867DD" w:rsidRPr="00C66F2B" w:rsidRDefault="002867DD">
      <w:pPr>
        <w:spacing w:after="200" w:line="276" w:lineRule="auto"/>
        <w:rPr>
          <w:sz w:val="26"/>
          <w:szCs w:val="26"/>
        </w:rPr>
      </w:pPr>
      <w:r w:rsidRPr="00C66F2B">
        <w:rPr>
          <w:sz w:val="26"/>
          <w:szCs w:val="26"/>
        </w:rPr>
        <w:br w:type="page"/>
      </w:r>
    </w:p>
    <w:p w:rsidR="00E31759" w:rsidRDefault="00E31759" w:rsidP="00AD78D0">
      <w:pPr>
        <w:pStyle w:val="a3"/>
        <w:spacing w:before="0" w:beforeAutospacing="0" w:after="0" w:afterAutospacing="0"/>
        <w:ind w:left="4536" w:firstLine="6"/>
        <w:jc w:val="both"/>
        <w:rPr>
          <w:sz w:val="26"/>
          <w:szCs w:val="26"/>
        </w:rPr>
      </w:pPr>
    </w:p>
    <w:p w:rsidR="00022718" w:rsidRPr="00A7682B" w:rsidRDefault="00951D26" w:rsidP="00AD78D0">
      <w:pPr>
        <w:pStyle w:val="a3"/>
        <w:spacing w:before="0" w:beforeAutospacing="0" w:after="0" w:afterAutospacing="0"/>
        <w:ind w:left="4536" w:firstLine="6"/>
        <w:jc w:val="both"/>
        <w:rPr>
          <w:bCs/>
          <w:sz w:val="26"/>
          <w:szCs w:val="26"/>
        </w:rPr>
      </w:pPr>
      <w:r w:rsidRPr="00A7682B">
        <w:rPr>
          <w:sz w:val="26"/>
          <w:szCs w:val="26"/>
        </w:rPr>
        <w:t xml:space="preserve">Приложение </w:t>
      </w:r>
    </w:p>
    <w:p w:rsidR="00022718" w:rsidRPr="00A7682B" w:rsidRDefault="00022718" w:rsidP="00AD78D0">
      <w:pPr>
        <w:pStyle w:val="a3"/>
        <w:spacing w:before="0" w:beforeAutospacing="0" w:after="0" w:afterAutospacing="0"/>
        <w:ind w:left="4536" w:firstLine="6"/>
        <w:rPr>
          <w:sz w:val="26"/>
          <w:szCs w:val="26"/>
        </w:rPr>
      </w:pPr>
      <w:r w:rsidRPr="00A7682B">
        <w:rPr>
          <w:sz w:val="26"/>
          <w:szCs w:val="26"/>
        </w:rPr>
        <w:t xml:space="preserve">к </w:t>
      </w:r>
      <w:r w:rsidR="005D2831" w:rsidRPr="00A7682B">
        <w:rPr>
          <w:sz w:val="26"/>
          <w:szCs w:val="26"/>
        </w:rPr>
        <w:t xml:space="preserve">постановлению </w:t>
      </w:r>
      <w:r w:rsidRPr="00A7682B">
        <w:rPr>
          <w:sz w:val="26"/>
          <w:szCs w:val="26"/>
        </w:rPr>
        <w:t xml:space="preserve">администрации </w:t>
      </w:r>
    </w:p>
    <w:p w:rsidR="00022718" w:rsidRPr="00A7682B" w:rsidRDefault="00022718" w:rsidP="00AD78D0">
      <w:pPr>
        <w:pStyle w:val="a3"/>
        <w:spacing w:before="0" w:beforeAutospacing="0" w:after="0" w:afterAutospacing="0"/>
        <w:ind w:left="4536" w:firstLine="6"/>
        <w:rPr>
          <w:sz w:val="26"/>
          <w:szCs w:val="26"/>
        </w:rPr>
      </w:pPr>
      <w:r w:rsidRPr="00A7682B">
        <w:rPr>
          <w:sz w:val="26"/>
          <w:szCs w:val="26"/>
        </w:rPr>
        <w:t>муниципального округа</w:t>
      </w:r>
    </w:p>
    <w:p w:rsidR="00022718" w:rsidRPr="00A7682B" w:rsidRDefault="00022718" w:rsidP="00AD78D0">
      <w:pPr>
        <w:pStyle w:val="a3"/>
        <w:spacing w:before="0" w:beforeAutospacing="0" w:after="0" w:afterAutospacing="0"/>
        <w:ind w:left="4536" w:firstLine="6"/>
        <w:rPr>
          <w:sz w:val="26"/>
          <w:szCs w:val="26"/>
        </w:rPr>
      </w:pPr>
      <w:r w:rsidRPr="00A7682B">
        <w:rPr>
          <w:sz w:val="26"/>
          <w:szCs w:val="26"/>
        </w:rPr>
        <w:t xml:space="preserve">Нагатино-Садовники </w:t>
      </w:r>
    </w:p>
    <w:p w:rsidR="003170EA" w:rsidRPr="00A7682B" w:rsidRDefault="00022718" w:rsidP="00AD78D0">
      <w:pPr>
        <w:pStyle w:val="a3"/>
        <w:spacing w:before="0" w:beforeAutospacing="0" w:after="0" w:afterAutospacing="0"/>
        <w:ind w:left="4536" w:firstLine="6"/>
        <w:rPr>
          <w:sz w:val="26"/>
          <w:szCs w:val="26"/>
        </w:rPr>
      </w:pPr>
      <w:r w:rsidRPr="00A7682B">
        <w:rPr>
          <w:sz w:val="26"/>
          <w:szCs w:val="26"/>
        </w:rPr>
        <w:t xml:space="preserve">от </w:t>
      </w:r>
      <w:r w:rsidR="00A7682B">
        <w:rPr>
          <w:sz w:val="26"/>
          <w:szCs w:val="26"/>
        </w:rPr>
        <w:t>20 июня</w:t>
      </w:r>
      <w:r w:rsidRPr="00A7682B">
        <w:rPr>
          <w:sz w:val="26"/>
          <w:szCs w:val="26"/>
        </w:rPr>
        <w:t xml:space="preserve"> 201</w:t>
      </w:r>
      <w:r w:rsidR="005D2831" w:rsidRPr="00A7682B">
        <w:rPr>
          <w:sz w:val="26"/>
          <w:szCs w:val="26"/>
        </w:rPr>
        <w:t>9</w:t>
      </w:r>
      <w:r w:rsidRPr="00A7682B">
        <w:rPr>
          <w:sz w:val="26"/>
          <w:szCs w:val="26"/>
        </w:rPr>
        <w:t xml:space="preserve"> года </w:t>
      </w:r>
      <w:r w:rsidR="00AD78D0" w:rsidRPr="00A7682B">
        <w:rPr>
          <w:sz w:val="26"/>
          <w:szCs w:val="26"/>
        </w:rPr>
        <w:t xml:space="preserve"> </w:t>
      </w:r>
    </w:p>
    <w:p w:rsidR="00022718" w:rsidRPr="00A7682B" w:rsidRDefault="003170EA" w:rsidP="00AD78D0">
      <w:pPr>
        <w:pStyle w:val="a3"/>
        <w:spacing w:before="0" w:beforeAutospacing="0" w:after="0" w:afterAutospacing="0"/>
        <w:ind w:left="4536" w:firstLine="6"/>
        <w:rPr>
          <w:sz w:val="26"/>
          <w:szCs w:val="26"/>
        </w:rPr>
      </w:pPr>
      <w:r w:rsidRPr="00A7682B">
        <w:rPr>
          <w:sz w:val="26"/>
          <w:szCs w:val="26"/>
        </w:rPr>
        <w:t>№ МНС-</w:t>
      </w:r>
      <w:r w:rsidR="00A7682B">
        <w:rPr>
          <w:sz w:val="26"/>
          <w:szCs w:val="26"/>
        </w:rPr>
        <w:t>02-01-05-10</w:t>
      </w:r>
    </w:p>
    <w:p w:rsidR="00022718" w:rsidRPr="00A7682B" w:rsidRDefault="00022718" w:rsidP="00022718">
      <w:pPr>
        <w:pStyle w:val="a3"/>
        <w:spacing w:before="0" w:beforeAutospacing="0" w:after="0" w:afterAutospacing="0"/>
        <w:ind w:left="4500" w:firstLine="708"/>
        <w:jc w:val="both"/>
        <w:rPr>
          <w:b/>
          <w:sz w:val="26"/>
          <w:szCs w:val="26"/>
        </w:rPr>
      </w:pPr>
    </w:p>
    <w:p w:rsidR="00AD78D0" w:rsidRDefault="00AD78D0" w:rsidP="003170EA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022718" w:rsidRDefault="00D50A96" w:rsidP="00692DB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D50A96" w:rsidRPr="00C66F2B" w:rsidRDefault="00D50A96" w:rsidP="00692DB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определения нормативных затрат на обеспечение функций администрации муниципального округа Нагатино-Садовники</w:t>
      </w:r>
    </w:p>
    <w:p w:rsidR="00022718" w:rsidRPr="00C66F2B" w:rsidRDefault="00022718" w:rsidP="0002271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22718" w:rsidRPr="00C66F2B" w:rsidRDefault="00022718" w:rsidP="0002271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66F2B">
        <w:rPr>
          <w:b/>
          <w:sz w:val="28"/>
          <w:szCs w:val="28"/>
        </w:rPr>
        <w:t>1.  Общие положения</w:t>
      </w:r>
    </w:p>
    <w:p w:rsidR="00022718" w:rsidRPr="00C66F2B" w:rsidRDefault="00022718" w:rsidP="00636A4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22718" w:rsidRPr="00C66F2B" w:rsidRDefault="00022718" w:rsidP="00636A4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6F2B">
        <w:rPr>
          <w:sz w:val="28"/>
          <w:szCs w:val="28"/>
        </w:rPr>
        <w:t xml:space="preserve">1.1. </w:t>
      </w:r>
      <w:r w:rsidR="00033DD5" w:rsidRPr="00033DD5">
        <w:rPr>
          <w:sz w:val="28"/>
          <w:szCs w:val="28"/>
        </w:rPr>
        <w:t>1. Настоящи</w:t>
      </w:r>
      <w:r w:rsidR="00042D9E">
        <w:rPr>
          <w:sz w:val="28"/>
          <w:szCs w:val="28"/>
        </w:rPr>
        <w:t>е</w:t>
      </w:r>
      <w:r w:rsidR="00033DD5" w:rsidRPr="00033DD5">
        <w:rPr>
          <w:sz w:val="28"/>
          <w:szCs w:val="28"/>
        </w:rPr>
        <w:t xml:space="preserve"> </w:t>
      </w:r>
      <w:r w:rsidR="00042D9E">
        <w:rPr>
          <w:sz w:val="28"/>
          <w:szCs w:val="28"/>
        </w:rPr>
        <w:t>Правила определения нормативных затрат на обеспечение функций администрации муниципального округа (далее – Правила)</w:t>
      </w:r>
      <w:r w:rsidR="00033DD5" w:rsidRPr="00033DD5">
        <w:rPr>
          <w:sz w:val="28"/>
          <w:szCs w:val="28"/>
        </w:rPr>
        <w:t xml:space="preserve"> устанавлива</w:t>
      </w:r>
      <w:r w:rsidR="00042D9E">
        <w:rPr>
          <w:sz w:val="28"/>
          <w:szCs w:val="28"/>
        </w:rPr>
        <w:t>ю</w:t>
      </w:r>
      <w:r w:rsidR="00033DD5" w:rsidRPr="00033DD5">
        <w:rPr>
          <w:sz w:val="28"/>
          <w:szCs w:val="28"/>
        </w:rPr>
        <w:t xml:space="preserve">т порядок определения нормативных затрат на обеспечение функций </w:t>
      </w:r>
      <w:r w:rsidR="00C546BE">
        <w:rPr>
          <w:sz w:val="28"/>
          <w:szCs w:val="28"/>
        </w:rPr>
        <w:t>администрации муниципального округа Нагатино-Садовники</w:t>
      </w:r>
      <w:r w:rsidR="00042D9E">
        <w:rPr>
          <w:sz w:val="28"/>
          <w:szCs w:val="28"/>
        </w:rPr>
        <w:t xml:space="preserve"> (далее – администрация)</w:t>
      </w:r>
      <w:r w:rsidR="00033DD5" w:rsidRPr="00033DD5">
        <w:rPr>
          <w:sz w:val="28"/>
          <w:szCs w:val="28"/>
        </w:rPr>
        <w:t xml:space="preserve">, в части закупок товаров, работ и услуг для обоснования в соответствии с частью 2 статьи 18 Федерального закона </w:t>
      </w:r>
      <w:r w:rsidR="00C546BE">
        <w:rPr>
          <w:sz w:val="28"/>
          <w:szCs w:val="28"/>
        </w:rPr>
        <w:t>от 5 апреля 2013 года № 44-ФЗ «</w:t>
      </w:r>
      <w:r w:rsidR="00033DD5" w:rsidRPr="00033DD5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546BE">
        <w:rPr>
          <w:sz w:val="28"/>
          <w:szCs w:val="28"/>
        </w:rPr>
        <w:t>»</w:t>
      </w:r>
      <w:r w:rsidR="00033DD5" w:rsidRPr="00033DD5">
        <w:rPr>
          <w:sz w:val="28"/>
          <w:szCs w:val="28"/>
        </w:rPr>
        <w:t xml:space="preserve"> объекта и (или) объектов закупки, наименования которых включаются в планы закупок (далее - нормативные затраты).</w:t>
      </w:r>
    </w:p>
    <w:p w:rsidR="00DB62A0" w:rsidRDefault="00DB62A0" w:rsidP="00DB62A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1.2. При определении нормативных затрат администрация применяет национальные стандарты, технические регламенты, технические условия, типовые технические задания, разработанные и утвержденные в рамках стандартизации закупок, и иные документы, а также учитывает регулируемые цены (тарифы).</w:t>
      </w:r>
    </w:p>
    <w:p w:rsidR="00DB62A0" w:rsidRPr="00C66F2B" w:rsidRDefault="00DB62A0" w:rsidP="00DB62A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6F2B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C66F2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Администрация утверждает нормативные затраты в соответствии с </w:t>
      </w:r>
      <w:r w:rsidR="00E31759">
        <w:rPr>
          <w:sz w:val="28"/>
          <w:szCs w:val="28"/>
        </w:rPr>
        <w:t>П</w:t>
      </w:r>
      <w:r>
        <w:rPr>
          <w:sz w:val="28"/>
          <w:szCs w:val="28"/>
        </w:rPr>
        <w:t>равилами определения нормативных затрат, а также вносит изменения в нормативные затраты</w:t>
      </w:r>
      <w:r w:rsidRPr="00C66F2B">
        <w:rPr>
          <w:sz w:val="28"/>
          <w:szCs w:val="28"/>
        </w:rPr>
        <w:t>.</w:t>
      </w:r>
    </w:p>
    <w:p w:rsidR="00B51CF0" w:rsidRDefault="00AB265E" w:rsidP="00B51CF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C66F2B">
        <w:rPr>
          <w:rStyle w:val="a4"/>
          <w:b w:val="0"/>
          <w:sz w:val="28"/>
          <w:szCs w:val="28"/>
        </w:rPr>
        <w:t>1.</w:t>
      </w:r>
      <w:r w:rsidR="00DB62A0">
        <w:rPr>
          <w:rStyle w:val="a4"/>
          <w:b w:val="0"/>
          <w:sz w:val="28"/>
          <w:szCs w:val="28"/>
        </w:rPr>
        <w:t>4</w:t>
      </w:r>
      <w:r w:rsidRPr="00C66F2B">
        <w:rPr>
          <w:rStyle w:val="a4"/>
          <w:b w:val="0"/>
          <w:sz w:val="28"/>
          <w:szCs w:val="28"/>
        </w:rPr>
        <w:t xml:space="preserve">. </w:t>
      </w:r>
      <w:r w:rsidR="00B51CF0" w:rsidRPr="00B51CF0">
        <w:rPr>
          <w:rStyle w:val="a4"/>
          <w:b w:val="0"/>
          <w:sz w:val="28"/>
          <w:szCs w:val="28"/>
        </w:rPr>
        <w:t xml:space="preserve">Общий объем затрат, связанных с закупкой товаров, работ и услуг, рассчитанный на основе нормативных затрат, не может превышать объема лимитов бюджетных обязательств, доведенных до </w:t>
      </w:r>
      <w:r w:rsidR="00B51CF0">
        <w:rPr>
          <w:rStyle w:val="a4"/>
          <w:b w:val="0"/>
          <w:sz w:val="28"/>
          <w:szCs w:val="28"/>
        </w:rPr>
        <w:t>администрации</w:t>
      </w:r>
      <w:r w:rsidR="00B51CF0" w:rsidRPr="00B51CF0">
        <w:rPr>
          <w:rStyle w:val="a4"/>
          <w:b w:val="0"/>
          <w:sz w:val="28"/>
          <w:szCs w:val="28"/>
        </w:rPr>
        <w:t>, как получател</w:t>
      </w:r>
      <w:r w:rsidR="00B51CF0">
        <w:rPr>
          <w:rStyle w:val="a4"/>
          <w:b w:val="0"/>
          <w:sz w:val="28"/>
          <w:szCs w:val="28"/>
        </w:rPr>
        <w:t>я</w:t>
      </w:r>
      <w:r w:rsidR="00B51CF0" w:rsidRPr="00B51CF0">
        <w:rPr>
          <w:rStyle w:val="a4"/>
          <w:b w:val="0"/>
          <w:sz w:val="28"/>
          <w:szCs w:val="28"/>
        </w:rPr>
        <w:t xml:space="preserve"> средств бюджета </w:t>
      </w:r>
      <w:r w:rsidR="00B51CF0">
        <w:rPr>
          <w:rStyle w:val="a4"/>
          <w:b w:val="0"/>
          <w:sz w:val="28"/>
          <w:szCs w:val="28"/>
        </w:rPr>
        <w:t xml:space="preserve">муниципального округа Нагатино-Садовники (далее – местный бюджет), </w:t>
      </w:r>
      <w:r w:rsidR="00B51CF0" w:rsidRPr="00B51CF0">
        <w:rPr>
          <w:rStyle w:val="a4"/>
          <w:b w:val="0"/>
          <w:sz w:val="28"/>
          <w:szCs w:val="28"/>
        </w:rPr>
        <w:t>на закупку товаров, работ и услуг в рамках исполнения</w:t>
      </w:r>
      <w:r w:rsidR="00B51CF0">
        <w:rPr>
          <w:rStyle w:val="a4"/>
          <w:b w:val="0"/>
          <w:sz w:val="28"/>
          <w:szCs w:val="28"/>
        </w:rPr>
        <w:t xml:space="preserve"> местного</w:t>
      </w:r>
      <w:r w:rsidR="00B51CF0" w:rsidRPr="00B51CF0">
        <w:rPr>
          <w:rStyle w:val="a4"/>
          <w:b w:val="0"/>
          <w:sz w:val="28"/>
          <w:szCs w:val="28"/>
        </w:rPr>
        <w:t xml:space="preserve"> бюджета.</w:t>
      </w:r>
    </w:p>
    <w:p w:rsidR="00DB62A0" w:rsidRDefault="00DB62A0" w:rsidP="00B51CF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1.5. Нормативные затраты определяются с учетом:</w:t>
      </w:r>
    </w:p>
    <w:p w:rsidR="00DB62A0" w:rsidRDefault="00DB62A0" w:rsidP="00B51CF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1.5.1. Нормативов обеспечения товарами, работами, услугами, установленных администрацией в целях обеспечения функций.</w:t>
      </w:r>
    </w:p>
    <w:p w:rsidR="00E8614A" w:rsidRDefault="00DB62A0" w:rsidP="00B51CF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1.5.2. Цены единицы планируемых к приобретению товаров, работ и услуг, определяемой с учетом положений статьи 22 Федерального закона от </w:t>
      </w:r>
      <w:r>
        <w:rPr>
          <w:rStyle w:val="a4"/>
          <w:b w:val="0"/>
          <w:sz w:val="28"/>
          <w:szCs w:val="28"/>
        </w:rPr>
        <w:br/>
        <w:t xml:space="preserve">5 апреля 2013 года № 44-ФЗ </w:t>
      </w:r>
      <w:r w:rsidRPr="00DB62A0">
        <w:rPr>
          <w:rStyle w:val="a4"/>
          <w:b w:val="0"/>
          <w:sz w:val="28"/>
          <w:szCs w:val="28"/>
        </w:rPr>
        <w:t xml:space="preserve">«О контрактной системе в сфере закупок </w:t>
      </w:r>
      <w:r w:rsidRPr="00DB62A0">
        <w:rPr>
          <w:rStyle w:val="a4"/>
          <w:b w:val="0"/>
          <w:sz w:val="28"/>
          <w:szCs w:val="28"/>
        </w:rPr>
        <w:lastRenderedPageBreak/>
        <w:t>товаров, работ, услуг для обеспечения государственных и муниципальных нужд»</w:t>
      </w:r>
      <w:r w:rsidR="00E8614A">
        <w:rPr>
          <w:rStyle w:val="a4"/>
          <w:b w:val="0"/>
          <w:sz w:val="28"/>
          <w:szCs w:val="28"/>
        </w:rPr>
        <w:t>.</w:t>
      </w:r>
    </w:p>
    <w:p w:rsidR="00E8614A" w:rsidRDefault="00E8614A" w:rsidP="00B51CF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1.5.3. Предельной численности работников администрации.</w:t>
      </w:r>
    </w:p>
    <w:p w:rsidR="00E8614A" w:rsidRDefault="00E8614A" w:rsidP="00B51CF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1.5.4. Остатков основных средств и материальных запасов администрации.</w:t>
      </w:r>
    </w:p>
    <w:p w:rsidR="00E8614A" w:rsidRDefault="00E8614A" w:rsidP="00B51CF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1.5.5. Сроков эксплуатации (использования) в отношении основных средств.</w:t>
      </w:r>
    </w:p>
    <w:p w:rsidR="00E31759" w:rsidRPr="00E31759" w:rsidRDefault="00815AD2" w:rsidP="00E31759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1.6</w:t>
      </w:r>
      <w:r w:rsidR="00E31759" w:rsidRPr="00E31759">
        <w:rPr>
          <w:rStyle w:val="a4"/>
          <w:b w:val="0"/>
          <w:sz w:val="28"/>
          <w:szCs w:val="28"/>
        </w:rPr>
        <w:t xml:space="preserve">. </w:t>
      </w:r>
      <w:r w:rsidR="00E31759">
        <w:rPr>
          <w:rStyle w:val="a4"/>
          <w:b w:val="0"/>
          <w:sz w:val="28"/>
          <w:szCs w:val="28"/>
        </w:rPr>
        <w:t>Администрация</w:t>
      </w:r>
      <w:r w:rsidR="00E31759" w:rsidRPr="00E31759">
        <w:rPr>
          <w:rStyle w:val="a4"/>
          <w:b w:val="0"/>
          <w:sz w:val="28"/>
          <w:szCs w:val="28"/>
        </w:rPr>
        <w:t xml:space="preserve"> при необходимости разрабатывает и утверждает индивидуальные (установленные для каждого </w:t>
      </w:r>
      <w:proofErr w:type="gramStart"/>
      <w:r w:rsidR="00E31759" w:rsidRPr="00E31759">
        <w:rPr>
          <w:rStyle w:val="a4"/>
          <w:b w:val="0"/>
          <w:sz w:val="28"/>
          <w:szCs w:val="28"/>
        </w:rPr>
        <w:t>муниципального  служащего</w:t>
      </w:r>
      <w:proofErr w:type="gramEnd"/>
      <w:r w:rsidR="00E31759" w:rsidRPr="00E31759">
        <w:rPr>
          <w:rStyle w:val="a4"/>
          <w:b w:val="0"/>
          <w:sz w:val="28"/>
          <w:szCs w:val="28"/>
        </w:rPr>
        <w:t xml:space="preserve"> </w:t>
      </w:r>
      <w:r w:rsidR="00E31759">
        <w:rPr>
          <w:rStyle w:val="a4"/>
          <w:b w:val="0"/>
          <w:sz w:val="28"/>
          <w:szCs w:val="28"/>
        </w:rPr>
        <w:t>администрации</w:t>
      </w:r>
      <w:r w:rsidR="00E31759" w:rsidRPr="00E31759">
        <w:rPr>
          <w:rStyle w:val="a4"/>
          <w:b w:val="0"/>
          <w:sz w:val="28"/>
          <w:szCs w:val="28"/>
        </w:rPr>
        <w:t xml:space="preserve">) и (или) коллективные (установленные для нескольких муниципальных  служащих </w:t>
      </w:r>
      <w:r w:rsidR="00E31759">
        <w:rPr>
          <w:rStyle w:val="a4"/>
          <w:b w:val="0"/>
          <w:sz w:val="28"/>
          <w:szCs w:val="28"/>
        </w:rPr>
        <w:t>администрации</w:t>
      </w:r>
      <w:r w:rsidR="00E31759" w:rsidRPr="00E31759">
        <w:rPr>
          <w:rStyle w:val="a4"/>
          <w:b w:val="0"/>
          <w:sz w:val="28"/>
          <w:szCs w:val="28"/>
        </w:rPr>
        <w:t xml:space="preserve">), формируемые по категориям и (или) группам должностей муниципальных  служащих (исходя из специфики функций и полномочий </w:t>
      </w:r>
      <w:r w:rsidR="00E31759">
        <w:rPr>
          <w:rStyle w:val="a4"/>
          <w:b w:val="0"/>
          <w:sz w:val="28"/>
          <w:szCs w:val="28"/>
        </w:rPr>
        <w:t>администрации</w:t>
      </w:r>
      <w:r w:rsidR="00E31759" w:rsidRPr="00E31759">
        <w:rPr>
          <w:rStyle w:val="a4"/>
          <w:b w:val="0"/>
          <w:sz w:val="28"/>
          <w:szCs w:val="28"/>
        </w:rPr>
        <w:t>), нормативы:</w:t>
      </w:r>
    </w:p>
    <w:p w:rsidR="00E31759" w:rsidRPr="00E31759" w:rsidRDefault="00E31759" w:rsidP="00E31759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E31759">
        <w:rPr>
          <w:rStyle w:val="a4"/>
          <w:b w:val="0"/>
          <w:sz w:val="28"/>
          <w:szCs w:val="28"/>
        </w:rPr>
        <w:t>1.</w:t>
      </w:r>
      <w:r>
        <w:rPr>
          <w:rStyle w:val="a4"/>
          <w:b w:val="0"/>
          <w:sz w:val="28"/>
          <w:szCs w:val="28"/>
        </w:rPr>
        <w:t>6</w:t>
      </w:r>
      <w:r w:rsidRPr="00E31759">
        <w:rPr>
          <w:rStyle w:val="a4"/>
          <w:b w:val="0"/>
          <w:sz w:val="28"/>
          <w:szCs w:val="28"/>
        </w:rPr>
        <w:t>.1. Количества абонентских номеров пользовательского (оконечного) оборудования, подключенного к сети подвижной связи.</w:t>
      </w:r>
    </w:p>
    <w:p w:rsidR="00E31759" w:rsidRPr="00E31759" w:rsidRDefault="00E31759" w:rsidP="00E31759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E31759">
        <w:rPr>
          <w:rStyle w:val="a4"/>
          <w:b w:val="0"/>
          <w:sz w:val="28"/>
          <w:szCs w:val="28"/>
        </w:rPr>
        <w:t>1.</w:t>
      </w:r>
      <w:r>
        <w:rPr>
          <w:rStyle w:val="a4"/>
          <w:b w:val="0"/>
          <w:sz w:val="28"/>
          <w:szCs w:val="28"/>
        </w:rPr>
        <w:t>6</w:t>
      </w:r>
      <w:r w:rsidRPr="00E31759">
        <w:rPr>
          <w:rStyle w:val="a4"/>
          <w:b w:val="0"/>
          <w:sz w:val="28"/>
          <w:szCs w:val="28"/>
        </w:rPr>
        <w:t>.2. Цены услуг подвижной связи.</w:t>
      </w:r>
    </w:p>
    <w:p w:rsidR="00E31759" w:rsidRPr="00E31759" w:rsidRDefault="00E31759" w:rsidP="00E31759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E31759">
        <w:rPr>
          <w:rStyle w:val="a4"/>
          <w:b w:val="0"/>
          <w:sz w:val="28"/>
          <w:szCs w:val="28"/>
        </w:rPr>
        <w:t>1.</w:t>
      </w:r>
      <w:r>
        <w:rPr>
          <w:rStyle w:val="a4"/>
          <w:b w:val="0"/>
          <w:sz w:val="28"/>
          <w:szCs w:val="28"/>
        </w:rPr>
        <w:t>6</w:t>
      </w:r>
      <w:r w:rsidRPr="00E31759">
        <w:rPr>
          <w:rStyle w:val="a4"/>
          <w:b w:val="0"/>
          <w:sz w:val="28"/>
          <w:szCs w:val="28"/>
        </w:rPr>
        <w:t>.3. Количества SIM-карт.</w:t>
      </w:r>
    </w:p>
    <w:p w:rsidR="00E31759" w:rsidRPr="00E31759" w:rsidRDefault="00E31759" w:rsidP="00E31759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E31759">
        <w:rPr>
          <w:rStyle w:val="a4"/>
          <w:b w:val="0"/>
          <w:sz w:val="28"/>
          <w:szCs w:val="28"/>
        </w:rPr>
        <w:t>1.</w:t>
      </w:r>
      <w:r>
        <w:rPr>
          <w:rStyle w:val="a4"/>
          <w:b w:val="0"/>
          <w:sz w:val="28"/>
          <w:szCs w:val="28"/>
        </w:rPr>
        <w:t>6</w:t>
      </w:r>
      <w:r w:rsidRPr="00E31759">
        <w:rPr>
          <w:rStyle w:val="a4"/>
          <w:b w:val="0"/>
          <w:sz w:val="28"/>
          <w:szCs w:val="28"/>
        </w:rPr>
        <w:t>.4. Количества и цены средств подвижной связи.</w:t>
      </w:r>
    </w:p>
    <w:p w:rsidR="00E31759" w:rsidRPr="00E31759" w:rsidRDefault="00E31759" w:rsidP="00E31759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E31759">
        <w:rPr>
          <w:rStyle w:val="a4"/>
          <w:b w:val="0"/>
          <w:sz w:val="28"/>
          <w:szCs w:val="28"/>
        </w:rPr>
        <w:t>1.</w:t>
      </w:r>
      <w:r>
        <w:rPr>
          <w:rStyle w:val="a4"/>
          <w:b w:val="0"/>
          <w:sz w:val="28"/>
          <w:szCs w:val="28"/>
        </w:rPr>
        <w:t>6</w:t>
      </w:r>
      <w:r w:rsidRPr="00E31759">
        <w:rPr>
          <w:rStyle w:val="a4"/>
          <w:b w:val="0"/>
          <w:sz w:val="28"/>
          <w:szCs w:val="28"/>
        </w:rPr>
        <w:t>.5. Количества и цены носителей информации.</w:t>
      </w:r>
    </w:p>
    <w:p w:rsidR="00E31759" w:rsidRPr="00E31759" w:rsidRDefault="00E31759" w:rsidP="00E31759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E31759">
        <w:rPr>
          <w:rStyle w:val="a4"/>
          <w:b w:val="0"/>
          <w:sz w:val="28"/>
          <w:szCs w:val="28"/>
        </w:rPr>
        <w:t>1.</w:t>
      </w:r>
      <w:r>
        <w:rPr>
          <w:rStyle w:val="a4"/>
          <w:b w:val="0"/>
          <w:sz w:val="28"/>
          <w:szCs w:val="28"/>
        </w:rPr>
        <w:t>6</w:t>
      </w:r>
      <w:r w:rsidRPr="00E31759">
        <w:rPr>
          <w:rStyle w:val="a4"/>
          <w:b w:val="0"/>
          <w:sz w:val="28"/>
          <w:szCs w:val="28"/>
        </w:rPr>
        <w:t>.6. Количества и цены расходных материалов для различных типов принтеров, многофункциональных устройств, копировальных аппаратов (оргтехники).</w:t>
      </w:r>
    </w:p>
    <w:p w:rsidR="00E31759" w:rsidRPr="00E31759" w:rsidRDefault="00E31759" w:rsidP="00E31759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E31759">
        <w:rPr>
          <w:rStyle w:val="a4"/>
          <w:b w:val="0"/>
          <w:sz w:val="28"/>
          <w:szCs w:val="28"/>
        </w:rPr>
        <w:t>1.</w:t>
      </w:r>
      <w:r>
        <w:rPr>
          <w:rStyle w:val="a4"/>
          <w:b w:val="0"/>
          <w:sz w:val="28"/>
          <w:szCs w:val="28"/>
        </w:rPr>
        <w:t>6</w:t>
      </w:r>
      <w:r w:rsidRPr="00E31759">
        <w:rPr>
          <w:rStyle w:val="a4"/>
          <w:b w:val="0"/>
          <w:sz w:val="28"/>
          <w:szCs w:val="28"/>
        </w:rPr>
        <w:t>.7. Перечня периодических печатных изданий и справочной литературы.</w:t>
      </w:r>
    </w:p>
    <w:p w:rsidR="00E31759" w:rsidRPr="00E31759" w:rsidRDefault="00E31759" w:rsidP="00E31759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E31759">
        <w:rPr>
          <w:rStyle w:val="a4"/>
          <w:b w:val="0"/>
          <w:sz w:val="28"/>
          <w:szCs w:val="28"/>
        </w:rPr>
        <w:t>1.</w:t>
      </w:r>
      <w:r>
        <w:rPr>
          <w:rStyle w:val="a4"/>
          <w:b w:val="0"/>
          <w:sz w:val="28"/>
          <w:szCs w:val="28"/>
        </w:rPr>
        <w:t>6</w:t>
      </w:r>
      <w:r w:rsidRPr="00E31759">
        <w:rPr>
          <w:rStyle w:val="a4"/>
          <w:b w:val="0"/>
          <w:sz w:val="28"/>
          <w:szCs w:val="28"/>
        </w:rPr>
        <w:t>.8. Количества транспортных средств и цены автотранспортных услуг.</w:t>
      </w:r>
    </w:p>
    <w:p w:rsidR="00E31759" w:rsidRPr="00E31759" w:rsidRDefault="00E31759" w:rsidP="00E31759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E31759">
        <w:rPr>
          <w:rStyle w:val="a4"/>
          <w:b w:val="0"/>
          <w:sz w:val="28"/>
          <w:szCs w:val="28"/>
        </w:rPr>
        <w:t>1.</w:t>
      </w:r>
      <w:r>
        <w:rPr>
          <w:rStyle w:val="a4"/>
          <w:b w:val="0"/>
          <w:sz w:val="28"/>
          <w:szCs w:val="28"/>
        </w:rPr>
        <w:t>6</w:t>
      </w:r>
      <w:r w:rsidRPr="00E31759">
        <w:rPr>
          <w:rStyle w:val="a4"/>
          <w:b w:val="0"/>
          <w:sz w:val="28"/>
          <w:szCs w:val="28"/>
        </w:rPr>
        <w:t>.9. Количества и цены мебели.</w:t>
      </w:r>
    </w:p>
    <w:p w:rsidR="00E31759" w:rsidRPr="00E31759" w:rsidRDefault="00E31759" w:rsidP="00E31759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E31759">
        <w:rPr>
          <w:rStyle w:val="a4"/>
          <w:b w:val="0"/>
          <w:sz w:val="28"/>
          <w:szCs w:val="28"/>
        </w:rPr>
        <w:t>1.</w:t>
      </w:r>
      <w:r>
        <w:rPr>
          <w:rStyle w:val="a4"/>
          <w:b w:val="0"/>
          <w:sz w:val="28"/>
          <w:szCs w:val="28"/>
        </w:rPr>
        <w:t>6</w:t>
      </w:r>
      <w:r w:rsidRPr="00E31759">
        <w:rPr>
          <w:rStyle w:val="a4"/>
          <w:b w:val="0"/>
          <w:sz w:val="28"/>
          <w:szCs w:val="28"/>
        </w:rPr>
        <w:t>.10. Количества и цены канцелярских принадлежностей.</w:t>
      </w:r>
    </w:p>
    <w:p w:rsidR="00E31759" w:rsidRPr="00E31759" w:rsidRDefault="00E31759" w:rsidP="00E31759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E31759">
        <w:rPr>
          <w:rStyle w:val="a4"/>
          <w:b w:val="0"/>
          <w:sz w:val="28"/>
          <w:szCs w:val="28"/>
        </w:rPr>
        <w:t>1.</w:t>
      </w:r>
      <w:r>
        <w:rPr>
          <w:rStyle w:val="a4"/>
          <w:b w:val="0"/>
          <w:sz w:val="28"/>
          <w:szCs w:val="28"/>
        </w:rPr>
        <w:t>6</w:t>
      </w:r>
      <w:r w:rsidRPr="00E31759">
        <w:rPr>
          <w:rStyle w:val="a4"/>
          <w:b w:val="0"/>
          <w:sz w:val="28"/>
          <w:szCs w:val="28"/>
        </w:rPr>
        <w:t>.11. Количества и цены хозяйственных товаров и принадлежностей.</w:t>
      </w:r>
    </w:p>
    <w:p w:rsidR="00E31759" w:rsidRDefault="00E31759" w:rsidP="00E31759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E31759">
        <w:rPr>
          <w:rStyle w:val="a4"/>
          <w:b w:val="0"/>
          <w:sz w:val="28"/>
          <w:szCs w:val="28"/>
        </w:rPr>
        <w:t>1.</w:t>
      </w:r>
      <w:r>
        <w:rPr>
          <w:rStyle w:val="a4"/>
          <w:b w:val="0"/>
          <w:sz w:val="28"/>
          <w:szCs w:val="28"/>
        </w:rPr>
        <w:t>6</w:t>
      </w:r>
      <w:r w:rsidRPr="00E31759">
        <w:rPr>
          <w:rStyle w:val="a4"/>
          <w:b w:val="0"/>
          <w:sz w:val="28"/>
          <w:szCs w:val="28"/>
        </w:rPr>
        <w:t>.12. Количества и (или) цены иных товаров и услуг.</w:t>
      </w:r>
    </w:p>
    <w:p w:rsidR="002C0700" w:rsidRDefault="002C0700" w:rsidP="00E31759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1.</w:t>
      </w:r>
      <w:r w:rsidR="00E31759">
        <w:rPr>
          <w:rStyle w:val="a4"/>
          <w:b w:val="0"/>
          <w:sz w:val="28"/>
          <w:szCs w:val="28"/>
        </w:rPr>
        <w:t>7</w:t>
      </w:r>
      <w:r>
        <w:rPr>
          <w:rStyle w:val="a4"/>
          <w:b w:val="0"/>
          <w:sz w:val="28"/>
          <w:szCs w:val="28"/>
        </w:rPr>
        <w:t>. Количество планируемых к приобретению товаров (основных средств и материальных запасов) определяется с учетом фактического наличия количества таких товаров у администрации.</w:t>
      </w:r>
    </w:p>
    <w:p w:rsidR="002C0700" w:rsidRDefault="002C0700" w:rsidP="00B51CF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1.</w:t>
      </w:r>
      <w:r w:rsidR="00E31759">
        <w:rPr>
          <w:rStyle w:val="a4"/>
          <w:b w:val="0"/>
          <w:sz w:val="28"/>
          <w:szCs w:val="28"/>
        </w:rPr>
        <w:t>8</w:t>
      </w:r>
      <w:r>
        <w:rPr>
          <w:rStyle w:val="a4"/>
          <w:b w:val="0"/>
          <w:sz w:val="28"/>
          <w:szCs w:val="28"/>
        </w:rPr>
        <w:t xml:space="preserve">. </w:t>
      </w:r>
      <w:r w:rsidRPr="002C0700">
        <w:rPr>
          <w:rStyle w:val="a4"/>
          <w:b w:val="0"/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2C0700" w:rsidRDefault="002C0700" w:rsidP="00B51CF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1.</w:t>
      </w:r>
      <w:r w:rsidR="00E31759">
        <w:rPr>
          <w:rStyle w:val="a4"/>
          <w:b w:val="0"/>
          <w:sz w:val="28"/>
          <w:szCs w:val="28"/>
        </w:rPr>
        <w:t>9</w:t>
      </w:r>
      <w:r>
        <w:rPr>
          <w:rStyle w:val="a4"/>
          <w:b w:val="0"/>
          <w:sz w:val="28"/>
          <w:szCs w:val="28"/>
        </w:rPr>
        <w:t>.</w:t>
      </w:r>
      <w:r w:rsidRPr="002C0700">
        <w:t xml:space="preserve"> </w:t>
      </w:r>
      <w:r w:rsidRPr="002C0700">
        <w:rPr>
          <w:rStyle w:val="a4"/>
          <w:b w:val="0"/>
          <w:sz w:val="28"/>
          <w:szCs w:val="28"/>
        </w:rPr>
        <w:t>Правов</w:t>
      </w:r>
      <w:r>
        <w:rPr>
          <w:rStyle w:val="a4"/>
          <w:b w:val="0"/>
          <w:sz w:val="28"/>
          <w:szCs w:val="28"/>
        </w:rPr>
        <w:t>ой</w:t>
      </w:r>
      <w:r w:rsidRPr="002C0700">
        <w:rPr>
          <w:rStyle w:val="a4"/>
          <w:b w:val="0"/>
          <w:sz w:val="28"/>
          <w:szCs w:val="28"/>
        </w:rPr>
        <w:t xml:space="preserve"> акт</w:t>
      </w:r>
      <w:r>
        <w:rPr>
          <w:rStyle w:val="a4"/>
          <w:b w:val="0"/>
          <w:sz w:val="28"/>
          <w:szCs w:val="28"/>
        </w:rPr>
        <w:t xml:space="preserve"> администрации</w:t>
      </w:r>
      <w:r w:rsidRPr="002C0700">
        <w:rPr>
          <w:rStyle w:val="a4"/>
          <w:b w:val="0"/>
          <w:sz w:val="28"/>
          <w:szCs w:val="28"/>
        </w:rPr>
        <w:t>, утверждающи</w:t>
      </w:r>
      <w:r>
        <w:rPr>
          <w:rStyle w:val="a4"/>
          <w:b w:val="0"/>
          <w:sz w:val="28"/>
          <w:szCs w:val="28"/>
        </w:rPr>
        <w:t>й</w:t>
      </w:r>
      <w:r w:rsidRPr="002C0700">
        <w:rPr>
          <w:rStyle w:val="a4"/>
          <w:b w:val="0"/>
          <w:sz w:val="28"/>
          <w:szCs w:val="28"/>
        </w:rPr>
        <w:t xml:space="preserve"> нормативные затраты, подлеж</w:t>
      </w:r>
      <w:r w:rsidR="006E736C">
        <w:rPr>
          <w:rStyle w:val="a4"/>
          <w:b w:val="0"/>
          <w:sz w:val="28"/>
          <w:szCs w:val="28"/>
        </w:rPr>
        <w:t>и</w:t>
      </w:r>
      <w:r w:rsidRPr="002C0700">
        <w:rPr>
          <w:rStyle w:val="a4"/>
          <w:b w:val="0"/>
          <w:sz w:val="28"/>
          <w:szCs w:val="28"/>
        </w:rPr>
        <w:t>т размещению в единой информационной системе в сфере закупок.</w:t>
      </w:r>
      <w:r>
        <w:rPr>
          <w:rStyle w:val="a4"/>
          <w:b w:val="0"/>
          <w:sz w:val="28"/>
          <w:szCs w:val="28"/>
        </w:rPr>
        <w:t xml:space="preserve"> </w:t>
      </w:r>
    </w:p>
    <w:p w:rsidR="002C0700" w:rsidRDefault="002C0700" w:rsidP="00B51CF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2C0700" w:rsidRPr="002C0700" w:rsidRDefault="002C0700" w:rsidP="002C070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2C0700">
        <w:rPr>
          <w:rStyle w:val="a4"/>
          <w:sz w:val="28"/>
          <w:szCs w:val="28"/>
        </w:rPr>
        <w:lastRenderedPageBreak/>
        <w:t>2. Виды и состав нормативных затрат</w:t>
      </w:r>
    </w:p>
    <w:p w:rsidR="002C0700" w:rsidRDefault="002C0700" w:rsidP="00B51CF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2C0700" w:rsidRDefault="002C0700" w:rsidP="00B51CF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2.1. </w:t>
      </w:r>
      <w:r w:rsidRPr="002C0700">
        <w:rPr>
          <w:rStyle w:val="a4"/>
          <w:b w:val="0"/>
          <w:sz w:val="28"/>
          <w:szCs w:val="28"/>
        </w:rPr>
        <w:t>Отнесение затрат к одному из видов нормативных затрат, предусмотренных пунктом 2.2 настоящих Правил, осуществляется в соответствии с положениями правового акта Министерства финансов Российской Федерации, регулирующего порядок применения бюджетной классификации Российской Федерации.</w:t>
      </w:r>
    </w:p>
    <w:p w:rsid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2.2. </w:t>
      </w:r>
      <w:r w:rsidRPr="003C327E">
        <w:rPr>
          <w:rStyle w:val="a4"/>
          <w:b w:val="0"/>
          <w:sz w:val="28"/>
          <w:szCs w:val="28"/>
        </w:rPr>
        <w:t>К видам нормативных затрат относятся: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2.2.</w:t>
      </w:r>
      <w:r>
        <w:rPr>
          <w:rStyle w:val="a4"/>
          <w:b w:val="0"/>
          <w:sz w:val="28"/>
          <w:szCs w:val="28"/>
        </w:rPr>
        <w:t>1</w:t>
      </w:r>
      <w:r w:rsidRPr="003C327E">
        <w:rPr>
          <w:rStyle w:val="a4"/>
          <w:b w:val="0"/>
          <w:sz w:val="28"/>
          <w:szCs w:val="28"/>
        </w:rPr>
        <w:t>. Затраты на информационно-коммуникационные технологии.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2.2.</w:t>
      </w:r>
      <w:r>
        <w:rPr>
          <w:rStyle w:val="a4"/>
          <w:b w:val="0"/>
          <w:sz w:val="28"/>
          <w:szCs w:val="28"/>
        </w:rPr>
        <w:t>2</w:t>
      </w:r>
      <w:r w:rsidRPr="003C327E">
        <w:rPr>
          <w:rStyle w:val="a4"/>
          <w:b w:val="0"/>
          <w:sz w:val="28"/>
          <w:szCs w:val="28"/>
        </w:rPr>
        <w:t>. Затраты на дополнительное профессиональное образование работников.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2.2.</w:t>
      </w:r>
      <w:r>
        <w:rPr>
          <w:rStyle w:val="a4"/>
          <w:b w:val="0"/>
          <w:sz w:val="28"/>
          <w:szCs w:val="28"/>
        </w:rPr>
        <w:t>3</w:t>
      </w:r>
      <w:r w:rsidRPr="003C327E">
        <w:rPr>
          <w:rStyle w:val="a4"/>
          <w:b w:val="0"/>
          <w:sz w:val="28"/>
          <w:szCs w:val="28"/>
        </w:rPr>
        <w:t xml:space="preserve">. Прочие затраты (в том числе затраты на закупку товаров, работ и услуг в целях оказания </w:t>
      </w:r>
      <w:r>
        <w:rPr>
          <w:rStyle w:val="a4"/>
          <w:b w:val="0"/>
          <w:sz w:val="28"/>
          <w:szCs w:val="28"/>
        </w:rPr>
        <w:t>муниципальных</w:t>
      </w:r>
      <w:r w:rsidRPr="003C327E">
        <w:rPr>
          <w:rStyle w:val="a4"/>
          <w:b w:val="0"/>
          <w:sz w:val="28"/>
          <w:szCs w:val="28"/>
        </w:rPr>
        <w:t xml:space="preserve"> услуг (выполнения работ) и реализации </w:t>
      </w:r>
      <w:r>
        <w:rPr>
          <w:rStyle w:val="a4"/>
          <w:b w:val="0"/>
          <w:sz w:val="28"/>
          <w:szCs w:val="28"/>
        </w:rPr>
        <w:t>муниципальных</w:t>
      </w:r>
      <w:r w:rsidRPr="003C327E">
        <w:rPr>
          <w:rStyle w:val="a4"/>
          <w:b w:val="0"/>
          <w:sz w:val="28"/>
          <w:szCs w:val="28"/>
        </w:rPr>
        <w:t xml:space="preserve"> функций).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</w:t>
      </w:r>
      <w:r>
        <w:rPr>
          <w:rStyle w:val="a4"/>
          <w:b w:val="0"/>
          <w:sz w:val="28"/>
          <w:szCs w:val="28"/>
        </w:rPr>
        <w:t>3</w:t>
      </w:r>
      <w:r w:rsidRPr="003C327E">
        <w:rPr>
          <w:rStyle w:val="a4"/>
          <w:b w:val="0"/>
          <w:sz w:val="28"/>
          <w:szCs w:val="28"/>
        </w:rPr>
        <w:t>. Затраты на информационно-коммуникационные технологии, в которые включаются: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</w:t>
      </w:r>
      <w:r>
        <w:rPr>
          <w:rStyle w:val="a4"/>
          <w:b w:val="0"/>
          <w:sz w:val="28"/>
          <w:szCs w:val="28"/>
        </w:rPr>
        <w:t>3</w:t>
      </w:r>
      <w:r w:rsidRPr="003C327E">
        <w:rPr>
          <w:rStyle w:val="a4"/>
          <w:b w:val="0"/>
          <w:sz w:val="28"/>
          <w:szCs w:val="28"/>
        </w:rPr>
        <w:t>.1. Затраты на услуги связи, в том числе: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</w:t>
      </w:r>
      <w:r>
        <w:rPr>
          <w:rStyle w:val="a4"/>
          <w:b w:val="0"/>
          <w:sz w:val="28"/>
          <w:szCs w:val="28"/>
        </w:rPr>
        <w:t>3</w:t>
      </w:r>
      <w:r w:rsidRPr="003C327E">
        <w:rPr>
          <w:rStyle w:val="a4"/>
          <w:b w:val="0"/>
          <w:sz w:val="28"/>
          <w:szCs w:val="28"/>
        </w:rPr>
        <w:t>.1.1. Затраты на абонентскую плату.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</w:t>
      </w:r>
      <w:r>
        <w:rPr>
          <w:rStyle w:val="a4"/>
          <w:b w:val="0"/>
          <w:sz w:val="28"/>
          <w:szCs w:val="28"/>
        </w:rPr>
        <w:t>3</w:t>
      </w:r>
      <w:r w:rsidRPr="003C327E">
        <w:rPr>
          <w:rStyle w:val="a4"/>
          <w:b w:val="0"/>
          <w:sz w:val="28"/>
          <w:szCs w:val="28"/>
        </w:rPr>
        <w:t>.1.2. Затраты на повременную оплату местных, междугородних и международных телефонных соединений.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</w:t>
      </w:r>
      <w:r>
        <w:rPr>
          <w:rStyle w:val="a4"/>
          <w:b w:val="0"/>
          <w:sz w:val="28"/>
          <w:szCs w:val="28"/>
        </w:rPr>
        <w:t>3</w:t>
      </w:r>
      <w:r w:rsidRPr="003C327E">
        <w:rPr>
          <w:rStyle w:val="a4"/>
          <w:b w:val="0"/>
          <w:sz w:val="28"/>
          <w:szCs w:val="28"/>
        </w:rPr>
        <w:t>.1.3. Затраты на оплату услуг подвижной связи.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</w:t>
      </w:r>
      <w:r w:rsidR="005751C5">
        <w:rPr>
          <w:rStyle w:val="a4"/>
          <w:b w:val="0"/>
          <w:sz w:val="28"/>
          <w:szCs w:val="28"/>
        </w:rPr>
        <w:t>3</w:t>
      </w:r>
      <w:r w:rsidRPr="003C327E">
        <w:rPr>
          <w:rStyle w:val="a4"/>
          <w:b w:val="0"/>
          <w:sz w:val="28"/>
          <w:szCs w:val="28"/>
        </w:rPr>
        <w:t>.</w:t>
      </w:r>
      <w:r w:rsidR="005751C5">
        <w:rPr>
          <w:rStyle w:val="a4"/>
          <w:b w:val="0"/>
          <w:sz w:val="28"/>
          <w:szCs w:val="28"/>
        </w:rPr>
        <w:t>2</w:t>
      </w:r>
      <w:r w:rsidRPr="003C327E">
        <w:rPr>
          <w:rStyle w:val="a4"/>
          <w:b w:val="0"/>
          <w:sz w:val="28"/>
          <w:szCs w:val="28"/>
        </w:rPr>
        <w:t>. Затраты на содержание имущества, в том числе: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</w:t>
      </w:r>
      <w:r w:rsidR="005751C5">
        <w:rPr>
          <w:rStyle w:val="a4"/>
          <w:b w:val="0"/>
          <w:sz w:val="28"/>
          <w:szCs w:val="28"/>
        </w:rPr>
        <w:t>3</w:t>
      </w:r>
      <w:r w:rsidRPr="003C327E">
        <w:rPr>
          <w:rStyle w:val="a4"/>
          <w:b w:val="0"/>
          <w:sz w:val="28"/>
          <w:szCs w:val="28"/>
        </w:rPr>
        <w:t>.</w:t>
      </w:r>
      <w:r w:rsidR="005751C5">
        <w:rPr>
          <w:rStyle w:val="a4"/>
          <w:b w:val="0"/>
          <w:sz w:val="28"/>
          <w:szCs w:val="28"/>
        </w:rPr>
        <w:t>2</w:t>
      </w:r>
      <w:r w:rsidRPr="003C327E">
        <w:rPr>
          <w:rStyle w:val="a4"/>
          <w:b w:val="0"/>
          <w:sz w:val="28"/>
          <w:szCs w:val="28"/>
        </w:rPr>
        <w:t xml:space="preserve">.1. Затраты на техническое обслуживание и </w:t>
      </w:r>
      <w:proofErr w:type="spellStart"/>
      <w:r w:rsidRPr="003C327E">
        <w:rPr>
          <w:rStyle w:val="a4"/>
          <w:b w:val="0"/>
          <w:sz w:val="28"/>
          <w:szCs w:val="28"/>
        </w:rPr>
        <w:t>регламентно</w:t>
      </w:r>
      <w:proofErr w:type="spellEnd"/>
      <w:r w:rsidRPr="003C327E">
        <w:rPr>
          <w:rStyle w:val="a4"/>
          <w:b w:val="0"/>
          <w:sz w:val="28"/>
          <w:szCs w:val="28"/>
        </w:rPr>
        <w:t>-профилактический ремонт системы телефонной связи (автоматизированных телефонных станций).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</w:t>
      </w:r>
      <w:r w:rsidR="005751C5">
        <w:rPr>
          <w:rStyle w:val="a4"/>
          <w:b w:val="0"/>
          <w:sz w:val="28"/>
          <w:szCs w:val="28"/>
        </w:rPr>
        <w:t>3</w:t>
      </w:r>
      <w:r w:rsidRPr="003C327E">
        <w:rPr>
          <w:rStyle w:val="a4"/>
          <w:b w:val="0"/>
          <w:sz w:val="28"/>
          <w:szCs w:val="28"/>
        </w:rPr>
        <w:t>.</w:t>
      </w:r>
      <w:r w:rsidR="005751C5">
        <w:rPr>
          <w:rStyle w:val="a4"/>
          <w:b w:val="0"/>
          <w:sz w:val="28"/>
          <w:szCs w:val="28"/>
        </w:rPr>
        <w:t>2</w:t>
      </w:r>
      <w:r w:rsidRPr="003C327E">
        <w:rPr>
          <w:rStyle w:val="a4"/>
          <w:b w:val="0"/>
          <w:sz w:val="28"/>
          <w:szCs w:val="28"/>
        </w:rPr>
        <w:t xml:space="preserve">.2. Затраты на техническое обслуживание и </w:t>
      </w:r>
      <w:proofErr w:type="spellStart"/>
      <w:r w:rsidRPr="003C327E">
        <w:rPr>
          <w:rStyle w:val="a4"/>
          <w:b w:val="0"/>
          <w:sz w:val="28"/>
          <w:szCs w:val="28"/>
        </w:rPr>
        <w:t>регламентно</w:t>
      </w:r>
      <w:proofErr w:type="spellEnd"/>
      <w:r w:rsidRPr="003C327E">
        <w:rPr>
          <w:rStyle w:val="a4"/>
          <w:b w:val="0"/>
          <w:sz w:val="28"/>
          <w:szCs w:val="28"/>
        </w:rPr>
        <w:t>-профилактический ремонт копировальных аппаратов, не имеющих возможности подключения к вычислительной сети.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</w:t>
      </w:r>
      <w:r w:rsidR="005751C5">
        <w:rPr>
          <w:rStyle w:val="a4"/>
          <w:b w:val="0"/>
          <w:sz w:val="28"/>
          <w:szCs w:val="28"/>
        </w:rPr>
        <w:t>3</w:t>
      </w:r>
      <w:r w:rsidRPr="003C327E">
        <w:rPr>
          <w:rStyle w:val="a4"/>
          <w:b w:val="0"/>
          <w:sz w:val="28"/>
          <w:szCs w:val="28"/>
        </w:rPr>
        <w:t>.</w:t>
      </w:r>
      <w:r w:rsidR="005751C5">
        <w:rPr>
          <w:rStyle w:val="a4"/>
          <w:b w:val="0"/>
          <w:sz w:val="28"/>
          <w:szCs w:val="28"/>
        </w:rPr>
        <w:t>3</w:t>
      </w:r>
      <w:r w:rsidRPr="003C327E">
        <w:rPr>
          <w:rStyle w:val="a4"/>
          <w:b w:val="0"/>
          <w:sz w:val="28"/>
          <w:szCs w:val="28"/>
        </w:rPr>
        <w:t>. Затраты на приобретение прочих работ и услуг, не относящихся к затратам на услуги связи, аренду и содержание имущества, в том числе: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</w:t>
      </w:r>
      <w:r w:rsidR="005751C5">
        <w:rPr>
          <w:rStyle w:val="a4"/>
          <w:b w:val="0"/>
          <w:sz w:val="28"/>
          <w:szCs w:val="28"/>
        </w:rPr>
        <w:t>3</w:t>
      </w:r>
      <w:r w:rsidRPr="003C327E">
        <w:rPr>
          <w:rStyle w:val="a4"/>
          <w:b w:val="0"/>
          <w:sz w:val="28"/>
          <w:szCs w:val="28"/>
        </w:rPr>
        <w:t>.</w:t>
      </w:r>
      <w:r w:rsidR="005751C5">
        <w:rPr>
          <w:rStyle w:val="a4"/>
          <w:b w:val="0"/>
          <w:sz w:val="28"/>
          <w:szCs w:val="28"/>
        </w:rPr>
        <w:t>3</w:t>
      </w:r>
      <w:r w:rsidRPr="003C327E">
        <w:rPr>
          <w:rStyle w:val="a4"/>
          <w:b w:val="0"/>
          <w:sz w:val="28"/>
          <w:szCs w:val="28"/>
        </w:rPr>
        <w:t>.1. Затраты на оплату работ по монтажу (установке), дооборудованию и наладке оборудования.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</w:t>
      </w:r>
      <w:r w:rsidR="005751C5">
        <w:rPr>
          <w:rStyle w:val="a4"/>
          <w:b w:val="0"/>
          <w:sz w:val="28"/>
          <w:szCs w:val="28"/>
        </w:rPr>
        <w:t>3</w:t>
      </w:r>
      <w:r w:rsidRPr="003C327E">
        <w:rPr>
          <w:rStyle w:val="a4"/>
          <w:b w:val="0"/>
          <w:sz w:val="28"/>
          <w:szCs w:val="28"/>
        </w:rPr>
        <w:t>.</w:t>
      </w:r>
      <w:r w:rsidR="005751C5">
        <w:rPr>
          <w:rStyle w:val="a4"/>
          <w:b w:val="0"/>
          <w:sz w:val="28"/>
          <w:szCs w:val="28"/>
        </w:rPr>
        <w:t>4</w:t>
      </w:r>
      <w:r w:rsidRPr="003C327E">
        <w:rPr>
          <w:rStyle w:val="a4"/>
          <w:b w:val="0"/>
          <w:sz w:val="28"/>
          <w:szCs w:val="28"/>
        </w:rPr>
        <w:t>. Затраты на приобретение основных средств, в том числе: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</w:t>
      </w:r>
      <w:r w:rsidR="005751C5">
        <w:rPr>
          <w:rStyle w:val="a4"/>
          <w:b w:val="0"/>
          <w:sz w:val="28"/>
          <w:szCs w:val="28"/>
        </w:rPr>
        <w:t>3</w:t>
      </w:r>
      <w:r w:rsidRPr="003C327E">
        <w:rPr>
          <w:rStyle w:val="a4"/>
          <w:b w:val="0"/>
          <w:sz w:val="28"/>
          <w:szCs w:val="28"/>
        </w:rPr>
        <w:t>.</w:t>
      </w:r>
      <w:r w:rsidR="005751C5">
        <w:rPr>
          <w:rStyle w:val="a4"/>
          <w:b w:val="0"/>
          <w:sz w:val="28"/>
          <w:szCs w:val="28"/>
        </w:rPr>
        <w:t>4</w:t>
      </w:r>
      <w:r w:rsidRPr="003C327E">
        <w:rPr>
          <w:rStyle w:val="a4"/>
          <w:b w:val="0"/>
          <w:sz w:val="28"/>
          <w:szCs w:val="28"/>
        </w:rPr>
        <w:t>.1. Затраты на приобретение копировальных аппаратов, не имеющих возможности подключения к вычислительной сети.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</w:t>
      </w:r>
      <w:r w:rsidR="005751C5">
        <w:rPr>
          <w:rStyle w:val="a4"/>
          <w:b w:val="0"/>
          <w:sz w:val="28"/>
          <w:szCs w:val="28"/>
        </w:rPr>
        <w:t>3</w:t>
      </w:r>
      <w:r w:rsidRPr="003C327E">
        <w:rPr>
          <w:rStyle w:val="a4"/>
          <w:b w:val="0"/>
          <w:sz w:val="28"/>
          <w:szCs w:val="28"/>
        </w:rPr>
        <w:t>.</w:t>
      </w:r>
      <w:r w:rsidR="005751C5">
        <w:rPr>
          <w:rStyle w:val="a4"/>
          <w:b w:val="0"/>
          <w:sz w:val="28"/>
          <w:szCs w:val="28"/>
        </w:rPr>
        <w:t>4</w:t>
      </w:r>
      <w:r w:rsidRPr="003C327E">
        <w:rPr>
          <w:rStyle w:val="a4"/>
          <w:b w:val="0"/>
          <w:sz w:val="28"/>
          <w:szCs w:val="28"/>
        </w:rPr>
        <w:t>.2. Затраты на приобретение средств подвижной связи.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</w:t>
      </w:r>
      <w:r w:rsidR="005751C5">
        <w:rPr>
          <w:rStyle w:val="a4"/>
          <w:b w:val="0"/>
          <w:sz w:val="28"/>
          <w:szCs w:val="28"/>
        </w:rPr>
        <w:t>3</w:t>
      </w:r>
      <w:r w:rsidRPr="003C327E">
        <w:rPr>
          <w:rStyle w:val="a4"/>
          <w:b w:val="0"/>
          <w:sz w:val="28"/>
          <w:szCs w:val="28"/>
        </w:rPr>
        <w:t>.</w:t>
      </w:r>
      <w:r w:rsidR="005751C5">
        <w:rPr>
          <w:rStyle w:val="a4"/>
          <w:b w:val="0"/>
          <w:sz w:val="28"/>
          <w:szCs w:val="28"/>
        </w:rPr>
        <w:t>5</w:t>
      </w:r>
      <w:r w:rsidRPr="003C327E">
        <w:rPr>
          <w:rStyle w:val="a4"/>
          <w:b w:val="0"/>
          <w:sz w:val="28"/>
          <w:szCs w:val="28"/>
        </w:rPr>
        <w:t>. Затраты на приобретение материальных запасов в сфере информационно-коммуникационных технологий, в том числе: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</w:t>
      </w:r>
      <w:r w:rsidR="005751C5">
        <w:rPr>
          <w:rStyle w:val="a4"/>
          <w:b w:val="0"/>
          <w:sz w:val="28"/>
          <w:szCs w:val="28"/>
        </w:rPr>
        <w:t>3</w:t>
      </w:r>
      <w:r w:rsidRPr="003C327E">
        <w:rPr>
          <w:rStyle w:val="a4"/>
          <w:b w:val="0"/>
          <w:sz w:val="28"/>
          <w:szCs w:val="28"/>
        </w:rPr>
        <w:t>.</w:t>
      </w:r>
      <w:r w:rsidR="005751C5">
        <w:rPr>
          <w:rStyle w:val="a4"/>
          <w:b w:val="0"/>
          <w:sz w:val="28"/>
          <w:szCs w:val="28"/>
        </w:rPr>
        <w:t>5</w:t>
      </w:r>
      <w:r w:rsidRPr="003C327E">
        <w:rPr>
          <w:rStyle w:val="a4"/>
          <w:b w:val="0"/>
          <w:sz w:val="28"/>
          <w:szCs w:val="28"/>
        </w:rPr>
        <w:t>.1. Затраты на приобретение магнитных и оптических носителей информации.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</w:t>
      </w:r>
      <w:r w:rsidR="005751C5">
        <w:rPr>
          <w:rStyle w:val="a4"/>
          <w:b w:val="0"/>
          <w:sz w:val="28"/>
          <w:szCs w:val="28"/>
        </w:rPr>
        <w:t>3</w:t>
      </w:r>
      <w:r w:rsidRPr="003C327E">
        <w:rPr>
          <w:rStyle w:val="a4"/>
          <w:b w:val="0"/>
          <w:sz w:val="28"/>
          <w:szCs w:val="28"/>
        </w:rPr>
        <w:t>.</w:t>
      </w:r>
      <w:r w:rsidR="005751C5">
        <w:rPr>
          <w:rStyle w:val="a4"/>
          <w:b w:val="0"/>
          <w:sz w:val="28"/>
          <w:szCs w:val="28"/>
        </w:rPr>
        <w:t>5</w:t>
      </w:r>
      <w:r w:rsidRPr="003C327E">
        <w:rPr>
          <w:rStyle w:val="a4"/>
          <w:b w:val="0"/>
          <w:sz w:val="28"/>
          <w:szCs w:val="28"/>
        </w:rPr>
        <w:t>.2. Затраты на приобретение запасных частей для копировальных аппаратов, не имеющих возможности подключения к вычислительной сети.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</w:t>
      </w:r>
      <w:r w:rsidR="005751C5">
        <w:rPr>
          <w:rStyle w:val="a4"/>
          <w:b w:val="0"/>
          <w:sz w:val="28"/>
          <w:szCs w:val="28"/>
        </w:rPr>
        <w:t>3</w:t>
      </w:r>
      <w:r w:rsidRPr="003C327E">
        <w:rPr>
          <w:rStyle w:val="a4"/>
          <w:b w:val="0"/>
          <w:sz w:val="28"/>
          <w:szCs w:val="28"/>
        </w:rPr>
        <w:t>.</w:t>
      </w:r>
      <w:r w:rsidR="005751C5">
        <w:rPr>
          <w:rStyle w:val="a4"/>
          <w:b w:val="0"/>
          <w:sz w:val="28"/>
          <w:szCs w:val="28"/>
        </w:rPr>
        <w:t>5</w:t>
      </w:r>
      <w:r w:rsidRPr="003C327E">
        <w:rPr>
          <w:rStyle w:val="a4"/>
          <w:b w:val="0"/>
          <w:sz w:val="28"/>
          <w:szCs w:val="28"/>
        </w:rPr>
        <w:t>.3. Затраты на приобретение расходных материалов для принтеров, многофункциональных устройств и копировальных аппаратов (оргтехники).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lastRenderedPageBreak/>
        <w:t>2.</w:t>
      </w:r>
      <w:r w:rsidR="005751C5">
        <w:rPr>
          <w:rStyle w:val="a4"/>
          <w:b w:val="0"/>
          <w:sz w:val="28"/>
          <w:szCs w:val="28"/>
        </w:rPr>
        <w:t>3</w:t>
      </w:r>
      <w:r w:rsidRPr="003C327E">
        <w:rPr>
          <w:rStyle w:val="a4"/>
          <w:b w:val="0"/>
          <w:sz w:val="28"/>
          <w:szCs w:val="28"/>
        </w:rPr>
        <w:t>.</w:t>
      </w:r>
      <w:r w:rsidR="005751C5">
        <w:rPr>
          <w:rStyle w:val="a4"/>
          <w:b w:val="0"/>
          <w:sz w:val="28"/>
          <w:szCs w:val="28"/>
        </w:rPr>
        <w:t>5</w:t>
      </w:r>
      <w:r w:rsidRPr="003C327E">
        <w:rPr>
          <w:rStyle w:val="a4"/>
          <w:b w:val="0"/>
          <w:sz w:val="28"/>
          <w:szCs w:val="28"/>
        </w:rPr>
        <w:t>.4. Затраты на приобретение материальных запасов по обеспечению безопасности информации.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</w:t>
      </w:r>
      <w:r w:rsidR="005751C5">
        <w:rPr>
          <w:rStyle w:val="a4"/>
          <w:b w:val="0"/>
          <w:sz w:val="28"/>
          <w:szCs w:val="28"/>
        </w:rPr>
        <w:t>3</w:t>
      </w:r>
      <w:r w:rsidRPr="003C327E">
        <w:rPr>
          <w:rStyle w:val="a4"/>
          <w:b w:val="0"/>
          <w:sz w:val="28"/>
          <w:szCs w:val="28"/>
        </w:rPr>
        <w:t>.</w:t>
      </w:r>
      <w:r w:rsidR="005751C5">
        <w:rPr>
          <w:rStyle w:val="a4"/>
          <w:b w:val="0"/>
          <w:sz w:val="28"/>
          <w:szCs w:val="28"/>
        </w:rPr>
        <w:t>5</w:t>
      </w:r>
      <w:r w:rsidRPr="003C327E">
        <w:rPr>
          <w:rStyle w:val="a4"/>
          <w:b w:val="0"/>
          <w:sz w:val="28"/>
          <w:szCs w:val="28"/>
        </w:rPr>
        <w:t>.5. Иные затраты, относящиеся к затратам на приобретение материальных запасов в сфере информационно-коммуникационных технологий, за исключением: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- затрат на приобретение мониторов;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- затрат на приобретение системных блоков;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- затрат на приобретение других запасных частей для вычислительной техники;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- затрат на приобретение запасных частей для принтеров и многофункциональных устройств.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</w:t>
      </w:r>
      <w:r w:rsidR="005751C5">
        <w:rPr>
          <w:rStyle w:val="a4"/>
          <w:b w:val="0"/>
          <w:sz w:val="28"/>
          <w:szCs w:val="28"/>
        </w:rPr>
        <w:t>4</w:t>
      </w:r>
      <w:r w:rsidRPr="003C327E">
        <w:rPr>
          <w:rStyle w:val="a4"/>
          <w:b w:val="0"/>
          <w:sz w:val="28"/>
          <w:szCs w:val="28"/>
        </w:rPr>
        <w:t>. Затраты на дополнительное профессиональное образование работников, в которые включаются: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</w:t>
      </w:r>
      <w:r w:rsidR="005751C5">
        <w:rPr>
          <w:rStyle w:val="a4"/>
          <w:b w:val="0"/>
          <w:sz w:val="28"/>
          <w:szCs w:val="28"/>
        </w:rPr>
        <w:t>4</w:t>
      </w:r>
      <w:r w:rsidRPr="003C327E">
        <w:rPr>
          <w:rStyle w:val="a4"/>
          <w:b w:val="0"/>
          <w:sz w:val="28"/>
          <w:szCs w:val="28"/>
        </w:rPr>
        <w:t>.1. Затраты на приобретение образовательных услуг по профессиональной переподготовке и повышению квалификации.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</w:t>
      </w:r>
      <w:r w:rsidR="005751C5">
        <w:rPr>
          <w:rStyle w:val="a4"/>
          <w:b w:val="0"/>
          <w:sz w:val="28"/>
          <w:szCs w:val="28"/>
        </w:rPr>
        <w:t>4</w:t>
      </w:r>
      <w:r w:rsidRPr="003C327E">
        <w:rPr>
          <w:rStyle w:val="a4"/>
          <w:b w:val="0"/>
          <w:sz w:val="28"/>
          <w:szCs w:val="28"/>
        </w:rPr>
        <w:t xml:space="preserve">.2. Иные затраты, связанные с обеспечением дополнительного профессионального образования в соответствии с нормативными правовыми актами о </w:t>
      </w:r>
      <w:r w:rsidR="005751C5">
        <w:rPr>
          <w:rStyle w:val="a4"/>
          <w:b w:val="0"/>
          <w:sz w:val="28"/>
          <w:szCs w:val="28"/>
        </w:rPr>
        <w:t xml:space="preserve">муниципальной </w:t>
      </w:r>
      <w:r w:rsidRPr="003C327E">
        <w:rPr>
          <w:rStyle w:val="a4"/>
          <w:b w:val="0"/>
          <w:sz w:val="28"/>
          <w:szCs w:val="28"/>
        </w:rPr>
        <w:t>службе и законодательством Российской Федерации об образовании.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</w:t>
      </w:r>
      <w:r w:rsidR="005751C5">
        <w:rPr>
          <w:rStyle w:val="a4"/>
          <w:b w:val="0"/>
          <w:sz w:val="28"/>
          <w:szCs w:val="28"/>
        </w:rPr>
        <w:t>5</w:t>
      </w:r>
      <w:r w:rsidRPr="003C327E">
        <w:rPr>
          <w:rStyle w:val="a4"/>
          <w:b w:val="0"/>
          <w:sz w:val="28"/>
          <w:szCs w:val="28"/>
        </w:rPr>
        <w:t xml:space="preserve">. Прочие затраты (в том числе затраты на закупку товаров, работ и услуг в целях оказания </w:t>
      </w:r>
      <w:r>
        <w:rPr>
          <w:rStyle w:val="a4"/>
          <w:b w:val="0"/>
          <w:sz w:val="28"/>
          <w:szCs w:val="28"/>
        </w:rPr>
        <w:t xml:space="preserve">муниципальных </w:t>
      </w:r>
      <w:r w:rsidRPr="003C327E">
        <w:rPr>
          <w:rStyle w:val="a4"/>
          <w:b w:val="0"/>
          <w:sz w:val="28"/>
          <w:szCs w:val="28"/>
        </w:rPr>
        <w:t xml:space="preserve">услуг (выполнения работ) и реализации </w:t>
      </w:r>
      <w:r w:rsidR="005751C5">
        <w:rPr>
          <w:rStyle w:val="a4"/>
          <w:b w:val="0"/>
          <w:sz w:val="28"/>
          <w:szCs w:val="28"/>
        </w:rPr>
        <w:t>муниципальных</w:t>
      </w:r>
      <w:r w:rsidRPr="003C327E">
        <w:rPr>
          <w:rStyle w:val="a4"/>
          <w:b w:val="0"/>
          <w:sz w:val="28"/>
          <w:szCs w:val="28"/>
        </w:rPr>
        <w:t xml:space="preserve"> функций), не указанные в пунктах 2.3-2.</w:t>
      </w:r>
      <w:r w:rsidR="005751C5">
        <w:rPr>
          <w:rStyle w:val="a4"/>
          <w:b w:val="0"/>
          <w:sz w:val="28"/>
          <w:szCs w:val="28"/>
        </w:rPr>
        <w:t>4</w:t>
      </w:r>
      <w:r w:rsidRPr="003C327E">
        <w:rPr>
          <w:rStyle w:val="a4"/>
          <w:b w:val="0"/>
          <w:sz w:val="28"/>
          <w:szCs w:val="28"/>
        </w:rPr>
        <w:t xml:space="preserve"> настоящих Правил, в которые включаются: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</w:t>
      </w:r>
      <w:r w:rsidR="005751C5">
        <w:rPr>
          <w:rStyle w:val="a4"/>
          <w:b w:val="0"/>
          <w:sz w:val="28"/>
          <w:szCs w:val="28"/>
        </w:rPr>
        <w:t>5</w:t>
      </w:r>
      <w:r w:rsidRPr="003C327E">
        <w:rPr>
          <w:rStyle w:val="a4"/>
          <w:b w:val="0"/>
          <w:sz w:val="28"/>
          <w:szCs w:val="28"/>
        </w:rPr>
        <w:t>.1. Затраты на услуги связи, в том числе: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</w:t>
      </w:r>
      <w:r w:rsidR="005751C5">
        <w:rPr>
          <w:rStyle w:val="a4"/>
          <w:b w:val="0"/>
          <w:sz w:val="28"/>
          <w:szCs w:val="28"/>
        </w:rPr>
        <w:t>5</w:t>
      </w:r>
      <w:r w:rsidRPr="003C327E">
        <w:rPr>
          <w:rStyle w:val="a4"/>
          <w:b w:val="0"/>
          <w:sz w:val="28"/>
          <w:szCs w:val="28"/>
        </w:rPr>
        <w:t>.1.1. Затраты на оплату услуг почтовой связи.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</w:t>
      </w:r>
      <w:r w:rsidR="005751C5">
        <w:rPr>
          <w:rStyle w:val="a4"/>
          <w:b w:val="0"/>
          <w:sz w:val="28"/>
          <w:szCs w:val="28"/>
        </w:rPr>
        <w:t>5</w:t>
      </w:r>
      <w:r w:rsidRPr="003C327E">
        <w:rPr>
          <w:rStyle w:val="a4"/>
          <w:b w:val="0"/>
          <w:sz w:val="28"/>
          <w:szCs w:val="28"/>
        </w:rPr>
        <w:t>.1.2. Затраты на оплату услуг специальной связи.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</w:t>
      </w:r>
      <w:r w:rsidR="005751C5">
        <w:rPr>
          <w:rStyle w:val="a4"/>
          <w:b w:val="0"/>
          <w:sz w:val="28"/>
          <w:szCs w:val="28"/>
        </w:rPr>
        <w:t>5</w:t>
      </w:r>
      <w:r w:rsidRPr="003C327E">
        <w:rPr>
          <w:rStyle w:val="a4"/>
          <w:b w:val="0"/>
          <w:sz w:val="28"/>
          <w:szCs w:val="28"/>
        </w:rPr>
        <w:t>.1.3. Иные затраты, относящиеся к затратам на услуги связи.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</w:t>
      </w:r>
      <w:r w:rsidR="005751C5">
        <w:rPr>
          <w:rStyle w:val="a4"/>
          <w:b w:val="0"/>
          <w:sz w:val="28"/>
          <w:szCs w:val="28"/>
        </w:rPr>
        <w:t>5</w:t>
      </w:r>
      <w:r w:rsidRPr="003C327E">
        <w:rPr>
          <w:rStyle w:val="a4"/>
          <w:b w:val="0"/>
          <w:sz w:val="28"/>
          <w:szCs w:val="28"/>
        </w:rPr>
        <w:t>.2. Затраты на транспортные услуги, в том числе: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</w:t>
      </w:r>
      <w:r w:rsidR="005751C5">
        <w:rPr>
          <w:rStyle w:val="a4"/>
          <w:b w:val="0"/>
          <w:sz w:val="28"/>
          <w:szCs w:val="28"/>
        </w:rPr>
        <w:t>5</w:t>
      </w:r>
      <w:r w:rsidRPr="003C327E">
        <w:rPr>
          <w:rStyle w:val="a4"/>
          <w:b w:val="0"/>
          <w:sz w:val="28"/>
          <w:szCs w:val="28"/>
        </w:rPr>
        <w:t>.2.1. Затраты по договору об оказании услуг перевозки (транспортировки) грузов.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</w:t>
      </w:r>
      <w:r w:rsidR="005751C5">
        <w:rPr>
          <w:rStyle w:val="a4"/>
          <w:b w:val="0"/>
          <w:sz w:val="28"/>
          <w:szCs w:val="28"/>
        </w:rPr>
        <w:t>5</w:t>
      </w:r>
      <w:r w:rsidRPr="003C327E">
        <w:rPr>
          <w:rStyle w:val="a4"/>
          <w:b w:val="0"/>
          <w:sz w:val="28"/>
          <w:szCs w:val="28"/>
        </w:rPr>
        <w:t>.2.2. Затраты на оплату услуг аренды транспортных средств.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</w:t>
      </w:r>
      <w:r w:rsidR="005751C5">
        <w:rPr>
          <w:rStyle w:val="a4"/>
          <w:b w:val="0"/>
          <w:sz w:val="28"/>
          <w:szCs w:val="28"/>
        </w:rPr>
        <w:t>5</w:t>
      </w:r>
      <w:r w:rsidRPr="003C327E">
        <w:rPr>
          <w:rStyle w:val="a4"/>
          <w:b w:val="0"/>
          <w:sz w:val="28"/>
          <w:szCs w:val="28"/>
        </w:rPr>
        <w:t>.2.3. Иные затраты, относящиеся к затратам на транспортные услуги.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</w:t>
      </w:r>
      <w:r w:rsidR="005751C5">
        <w:rPr>
          <w:rStyle w:val="a4"/>
          <w:b w:val="0"/>
          <w:sz w:val="28"/>
          <w:szCs w:val="28"/>
        </w:rPr>
        <w:t>5</w:t>
      </w:r>
      <w:r w:rsidRPr="003C327E">
        <w:rPr>
          <w:rStyle w:val="a4"/>
          <w:b w:val="0"/>
          <w:sz w:val="28"/>
          <w:szCs w:val="28"/>
        </w:rPr>
        <w:t>.3.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(рассчитываются в соответствии с порядком и условиями командирования, установленными правовыми актами Российской Федерации, правовыми актами города Москвы, с учетом показателей утвержденных планов-графиков проведения совещаний, конференций, выставок, симпозиумов, семинаров, контрольных мероприятий и профессиональной подготовки работников. Затраты по договору о командировании работников определяются путем суммирования затрат на проезд к месту командирования и обратно и затрат по найму жилого помещения на период командирования).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</w:t>
      </w:r>
      <w:r w:rsidR="005751C5">
        <w:rPr>
          <w:rStyle w:val="a4"/>
          <w:b w:val="0"/>
          <w:sz w:val="28"/>
          <w:szCs w:val="28"/>
        </w:rPr>
        <w:t>5</w:t>
      </w:r>
      <w:r w:rsidRPr="003C327E">
        <w:rPr>
          <w:rStyle w:val="a4"/>
          <w:b w:val="0"/>
          <w:sz w:val="28"/>
          <w:szCs w:val="28"/>
        </w:rPr>
        <w:t>.4. Затраты на коммунальные услуги, в том числе: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</w:t>
      </w:r>
      <w:r w:rsidR="005751C5">
        <w:rPr>
          <w:rStyle w:val="a4"/>
          <w:b w:val="0"/>
          <w:sz w:val="28"/>
          <w:szCs w:val="28"/>
        </w:rPr>
        <w:t>5</w:t>
      </w:r>
      <w:r w:rsidRPr="003C327E">
        <w:rPr>
          <w:rStyle w:val="a4"/>
          <w:b w:val="0"/>
          <w:sz w:val="28"/>
          <w:szCs w:val="28"/>
        </w:rPr>
        <w:t>.4.</w:t>
      </w:r>
      <w:r w:rsidR="00D4163F">
        <w:rPr>
          <w:rStyle w:val="a4"/>
          <w:b w:val="0"/>
          <w:sz w:val="28"/>
          <w:szCs w:val="28"/>
        </w:rPr>
        <w:t>1</w:t>
      </w:r>
      <w:r w:rsidRPr="003C327E">
        <w:rPr>
          <w:rStyle w:val="a4"/>
          <w:b w:val="0"/>
          <w:sz w:val="28"/>
          <w:szCs w:val="28"/>
        </w:rPr>
        <w:t>. Затраты на электроснабжение.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lastRenderedPageBreak/>
        <w:t>2.</w:t>
      </w:r>
      <w:r w:rsidR="005751C5">
        <w:rPr>
          <w:rStyle w:val="a4"/>
          <w:b w:val="0"/>
          <w:sz w:val="28"/>
          <w:szCs w:val="28"/>
        </w:rPr>
        <w:t>5</w:t>
      </w:r>
      <w:r w:rsidRPr="003C327E">
        <w:rPr>
          <w:rStyle w:val="a4"/>
          <w:b w:val="0"/>
          <w:sz w:val="28"/>
          <w:szCs w:val="28"/>
        </w:rPr>
        <w:t>.4.</w:t>
      </w:r>
      <w:r w:rsidR="00D4163F">
        <w:rPr>
          <w:rStyle w:val="a4"/>
          <w:b w:val="0"/>
          <w:sz w:val="28"/>
          <w:szCs w:val="28"/>
        </w:rPr>
        <w:t>2</w:t>
      </w:r>
      <w:r w:rsidRPr="003C327E">
        <w:rPr>
          <w:rStyle w:val="a4"/>
          <w:b w:val="0"/>
          <w:sz w:val="28"/>
          <w:szCs w:val="28"/>
        </w:rPr>
        <w:t>. Затраты на теплоснабжение.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</w:t>
      </w:r>
      <w:r w:rsidR="005751C5">
        <w:rPr>
          <w:rStyle w:val="a4"/>
          <w:b w:val="0"/>
          <w:sz w:val="28"/>
          <w:szCs w:val="28"/>
        </w:rPr>
        <w:t>5</w:t>
      </w:r>
      <w:r w:rsidRPr="003C327E">
        <w:rPr>
          <w:rStyle w:val="a4"/>
          <w:b w:val="0"/>
          <w:sz w:val="28"/>
          <w:szCs w:val="28"/>
        </w:rPr>
        <w:t>.4.</w:t>
      </w:r>
      <w:r w:rsidR="00D4163F">
        <w:rPr>
          <w:rStyle w:val="a4"/>
          <w:b w:val="0"/>
          <w:sz w:val="28"/>
          <w:szCs w:val="28"/>
        </w:rPr>
        <w:t>3</w:t>
      </w:r>
      <w:r w:rsidRPr="003C327E">
        <w:rPr>
          <w:rStyle w:val="a4"/>
          <w:b w:val="0"/>
          <w:sz w:val="28"/>
          <w:szCs w:val="28"/>
        </w:rPr>
        <w:t>. Затраты на горячее водоснабжение.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</w:t>
      </w:r>
      <w:r w:rsidR="005751C5">
        <w:rPr>
          <w:rStyle w:val="a4"/>
          <w:b w:val="0"/>
          <w:sz w:val="28"/>
          <w:szCs w:val="28"/>
        </w:rPr>
        <w:t>5</w:t>
      </w:r>
      <w:r w:rsidRPr="003C327E">
        <w:rPr>
          <w:rStyle w:val="a4"/>
          <w:b w:val="0"/>
          <w:sz w:val="28"/>
          <w:szCs w:val="28"/>
        </w:rPr>
        <w:t>.4.</w:t>
      </w:r>
      <w:r w:rsidR="00D4163F">
        <w:rPr>
          <w:rStyle w:val="a4"/>
          <w:b w:val="0"/>
          <w:sz w:val="28"/>
          <w:szCs w:val="28"/>
        </w:rPr>
        <w:t>4</w:t>
      </w:r>
      <w:r w:rsidRPr="003C327E">
        <w:rPr>
          <w:rStyle w:val="a4"/>
          <w:b w:val="0"/>
          <w:sz w:val="28"/>
          <w:szCs w:val="28"/>
        </w:rPr>
        <w:t>. Затраты на холодное водоснабжение и водоотведение.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</w:t>
      </w:r>
      <w:r w:rsidR="005751C5">
        <w:rPr>
          <w:rStyle w:val="a4"/>
          <w:b w:val="0"/>
          <w:sz w:val="28"/>
          <w:szCs w:val="28"/>
        </w:rPr>
        <w:t>5</w:t>
      </w:r>
      <w:r w:rsidRPr="003C327E">
        <w:rPr>
          <w:rStyle w:val="a4"/>
          <w:b w:val="0"/>
          <w:sz w:val="28"/>
          <w:szCs w:val="28"/>
        </w:rPr>
        <w:t>.4.</w:t>
      </w:r>
      <w:r w:rsidR="00D4163F">
        <w:rPr>
          <w:rStyle w:val="a4"/>
          <w:b w:val="0"/>
          <w:sz w:val="28"/>
          <w:szCs w:val="28"/>
        </w:rPr>
        <w:t>5</w:t>
      </w:r>
      <w:r w:rsidRPr="003C327E">
        <w:rPr>
          <w:rStyle w:val="a4"/>
          <w:b w:val="0"/>
          <w:sz w:val="28"/>
          <w:szCs w:val="28"/>
        </w:rPr>
        <w:t>. Затраты на оплату услуг лиц, привлекаемых на основании гражданско-правовых договоров.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</w:t>
      </w:r>
      <w:r w:rsidR="005751C5">
        <w:rPr>
          <w:rStyle w:val="a4"/>
          <w:b w:val="0"/>
          <w:sz w:val="28"/>
          <w:szCs w:val="28"/>
        </w:rPr>
        <w:t>5</w:t>
      </w:r>
      <w:r w:rsidRPr="003C327E">
        <w:rPr>
          <w:rStyle w:val="a4"/>
          <w:b w:val="0"/>
          <w:sz w:val="28"/>
          <w:szCs w:val="28"/>
        </w:rPr>
        <w:t>.4.</w:t>
      </w:r>
      <w:r w:rsidR="00D4163F">
        <w:rPr>
          <w:rStyle w:val="a4"/>
          <w:b w:val="0"/>
          <w:sz w:val="28"/>
          <w:szCs w:val="28"/>
        </w:rPr>
        <w:t>6</w:t>
      </w:r>
      <w:r w:rsidRPr="003C327E">
        <w:rPr>
          <w:rStyle w:val="a4"/>
          <w:b w:val="0"/>
          <w:sz w:val="28"/>
          <w:szCs w:val="28"/>
        </w:rPr>
        <w:t>. Иные затраты, относящиеся к затратам на коммунальные услуги (формирование затрат на коммунальные услуги осуществляется с учетом требований законодательства Российской Федерации об энергосбережении и о повышении энергетической эффективности).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</w:t>
      </w:r>
      <w:r w:rsidR="005751C5">
        <w:rPr>
          <w:rStyle w:val="a4"/>
          <w:b w:val="0"/>
          <w:sz w:val="28"/>
          <w:szCs w:val="28"/>
        </w:rPr>
        <w:t>5</w:t>
      </w:r>
      <w:r w:rsidRPr="003C327E">
        <w:rPr>
          <w:rStyle w:val="a4"/>
          <w:b w:val="0"/>
          <w:sz w:val="28"/>
          <w:szCs w:val="28"/>
        </w:rPr>
        <w:t>.5. Затраты на аренду помещений и оборудования, в том числе: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</w:t>
      </w:r>
      <w:r w:rsidR="005751C5">
        <w:rPr>
          <w:rStyle w:val="a4"/>
          <w:b w:val="0"/>
          <w:sz w:val="28"/>
          <w:szCs w:val="28"/>
        </w:rPr>
        <w:t>5</w:t>
      </w:r>
      <w:r w:rsidRPr="003C327E">
        <w:rPr>
          <w:rStyle w:val="a4"/>
          <w:b w:val="0"/>
          <w:sz w:val="28"/>
          <w:szCs w:val="28"/>
        </w:rPr>
        <w:t>.5.1. Затраты на аренду помещений.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</w:t>
      </w:r>
      <w:r w:rsidR="005751C5">
        <w:rPr>
          <w:rStyle w:val="a4"/>
          <w:b w:val="0"/>
          <w:sz w:val="28"/>
          <w:szCs w:val="28"/>
        </w:rPr>
        <w:t>5</w:t>
      </w:r>
      <w:r w:rsidRPr="003C327E">
        <w:rPr>
          <w:rStyle w:val="a4"/>
          <w:b w:val="0"/>
          <w:sz w:val="28"/>
          <w:szCs w:val="28"/>
        </w:rPr>
        <w:t>.5.2. Затраты на аренду помещения (зала) для проведения совещания.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</w:t>
      </w:r>
      <w:r w:rsidR="005751C5">
        <w:rPr>
          <w:rStyle w:val="a4"/>
          <w:b w:val="0"/>
          <w:sz w:val="28"/>
          <w:szCs w:val="28"/>
        </w:rPr>
        <w:t>5</w:t>
      </w:r>
      <w:r w:rsidRPr="003C327E">
        <w:rPr>
          <w:rStyle w:val="a4"/>
          <w:b w:val="0"/>
          <w:sz w:val="28"/>
          <w:szCs w:val="28"/>
        </w:rPr>
        <w:t>.5.3. Затраты на аренду оборудования для проведения совещания.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</w:t>
      </w:r>
      <w:r w:rsidR="005751C5">
        <w:rPr>
          <w:rStyle w:val="a4"/>
          <w:b w:val="0"/>
          <w:sz w:val="28"/>
          <w:szCs w:val="28"/>
        </w:rPr>
        <w:t>5</w:t>
      </w:r>
      <w:r w:rsidRPr="003C327E">
        <w:rPr>
          <w:rStyle w:val="a4"/>
          <w:b w:val="0"/>
          <w:sz w:val="28"/>
          <w:szCs w:val="28"/>
        </w:rPr>
        <w:t>.5.4. Иные затраты, относящиеся к затратам на аренду помещений и оборудования.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</w:t>
      </w:r>
      <w:r w:rsidR="005751C5">
        <w:rPr>
          <w:rStyle w:val="a4"/>
          <w:b w:val="0"/>
          <w:sz w:val="28"/>
          <w:szCs w:val="28"/>
        </w:rPr>
        <w:t>5</w:t>
      </w:r>
      <w:r w:rsidRPr="003C327E">
        <w:rPr>
          <w:rStyle w:val="a4"/>
          <w:b w:val="0"/>
          <w:sz w:val="28"/>
          <w:szCs w:val="28"/>
        </w:rPr>
        <w:t>.6. Затраты на содержание имущества, в том числе: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</w:t>
      </w:r>
      <w:r w:rsidR="005751C5">
        <w:rPr>
          <w:rStyle w:val="a4"/>
          <w:b w:val="0"/>
          <w:sz w:val="28"/>
          <w:szCs w:val="28"/>
        </w:rPr>
        <w:t>5</w:t>
      </w:r>
      <w:r w:rsidRPr="003C327E">
        <w:rPr>
          <w:rStyle w:val="a4"/>
          <w:b w:val="0"/>
          <w:sz w:val="28"/>
          <w:szCs w:val="28"/>
        </w:rPr>
        <w:t>.6.1. Затраты на содержание и техническое обслуживание помещений.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</w:t>
      </w:r>
      <w:r w:rsidR="005751C5">
        <w:rPr>
          <w:rStyle w:val="a4"/>
          <w:b w:val="0"/>
          <w:sz w:val="28"/>
          <w:szCs w:val="28"/>
        </w:rPr>
        <w:t>5</w:t>
      </w:r>
      <w:r w:rsidRPr="003C327E">
        <w:rPr>
          <w:rStyle w:val="a4"/>
          <w:b w:val="0"/>
          <w:sz w:val="28"/>
          <w:szCs w:val="28"/>
        </w:rPr>
        <w:t>.6.</w:t>
      </w:r>
      <w:r w:rsidR="00D4163F">
        <w:rPr>
          <w:rStyle w:val="a4"/>
          <w:b w:val="0"/>
          <w:sz w:val="28"/>
          <w:szCs w:val="28"/>
        </w:rPr>
        <w:t>2</w:t>
      </w:r>
      <w:r w:rsidRPr="003C327E">
        <w:rPr>
          <w:rStyle w:val="a4"/>
          <w:b w:val="0"/>
          <w:sz w:val="28"/>
          <w:szCs w:val="28"/>
        </w:rPr>
        <w:t xml:space="preserve">. Затраты на техническое обслуживание и </w:t>
      </w:r>
      <w:proofErr w:type="spellStart"/>
      <w:r w:rsidRPr="003C327E">
        <w:rPr>
          <w:rStyle w:val="a4"/>
          <w:b w:val="0"/>
          <w:sz w:val="28"/>
          <w:szCs w:val="28"/>
        </w:rPr>
        <w:t>регламентно</w:t>
      </w:r>
      <w:proofErr w:type="spellEnd"/>
      <w:r w:rsidRPr="003C327E">
        <w:rPr>
          <w:rStyle w:val="a4"/>
          <w:b w:val="0"/>
          <w:sz w:val="28"/>
          <w:szCs w:val="28"/>
        </w:rPr>
        <w:t>-профилактический ремонт бытового оборудования.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</w:t>
      </w:r>
      <w:r w:rsidR="005751C5">
        <w:rPr>
          <w:rStyle w:val="a4"/>
          <w:b w:val="0"/>
          <w:sz w:val="28"/>
          <w:szCs w:val="28"/>
        </w:rPr>
        <w:t>5</w:t>
      </w:r>
      <w:r w:rsidRPr="003C327E">
        <w:rPr>
          <w:rStyle w:val="a4"/>
          <w:b w:val="0"/>
          <w:sz w:val="28"/>
          <w:szCs w:val="28"/>
        </w:rPr>
        <w:t>.6.</w:t>
      </w:r>
      <w:r w:rsidR="00D4163F">
        <w:rPr>
          <w:rStyle w:val="a4"/>
          <w:b w:val="0"/>
          <w:sz w:val="28"/>
          <w:szCs w:val="28"/>
        </w:rPr>
        <w:t>3</w:t>
      </w:r>
      <w:r w:rsidRPr="003C327E">
        <w:rPr>
          <w:rStyle w:val="a4"/>
          <w:b w:val="0"/>
          <w:sz w:val="28"/>
          <w:szCs w:val="28"/>
        </w:rPr>
        <w:t xml:space="preserve">. Затраты на техническое обслуживание и </w:t>
      </w:r>
      <w:proofErr w:type="spellStart"/>
      <w:r w:rsidRPr="003C327E">
        <w:rPr>
          <w:rStyle w:val="a4"/>
          <w:b w:val="0"/>
          <w:sz w:val="28"/>
          <w:szCs w:val="28"/>
        </w:rPr>
        <w:t>регламентно</w:t>
      </w:r>
      <w:proofErr w:type="spellEnd"/>
      <w:r w:rsidRPr="003C327E">
        <w:rPr>
          <w:rStyle w:val="a4"/>
          <w:b w:val="0"/>
          <w:sz w:val="28"/>
          <w:szCs w:val="28"/>
        </w:rPr>
        <w:t>-профилактический ремонт иного оборудования.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</w:t>
      </w:r>
      <w:r w:rsidR="005751C5">
        <w:rPr>
          <w:rStyle w:val="a4"/>
          <w:b w:val="0"/>
          <w:sz w:val="28"/>
          <w:szCs w:val="28"/>
        </w:rPr>
        <w:t>5</w:t>
      </w:r>
      <w:r w:rsidRPr="003C327E">
        <w:rPr>
          <w:rStyle w:val="a4"/>
          <w:b w:val="0"/>
          <w:sz w:val="28"/>
          <w:szCs w:val="28"/>
        </w:rPr>
        <w:t>.6.</w:t>
      </w:r>
      <w:r w:rsidR="00D4163F">
        <w:rPr>
          <w:rStyle w:val="a4"/>
          <w:b w:val="0"/>
          <w:sz w:val="28"/>
          <w:szCs w:val="28"/>
        </w:rPr>
        <w:t>4</w:t>
      </w:r>
      <w:r w:rsidRPr="003C327E">
        <w:rPr>
          <w:rStyle w:val="a4"/>
          <w:b w:val="0"/>
          <w:sz w:val="28"/>
          <w:szCs w:val="28"/>
        </w:rPr>
        <w:t>. Затраты на оплату услуг лиц, привлекаемых на основании гражданско-правовых договоров.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</w:t>
      </w:r>
      <w:r w:rsidR="005751C5">
        <w:rPr>
          <w:rStyle w:val="a4"/>
          <w:b w:val="0"/>
          <w:sz w:val="28"/>
          <w:szCs w:val="28"/>
        </w:rPr>
        <w:t>5</w:t>
      </w:r>
      <w:r w:rsidRPr="003C327E">
        <w:rPr>
          <w:rStyle w:val="a4"/>
          <w:b w:val="0"/>
          <w:sz w:val="28"/>
          <w:szCs w:val="28"/>
        </w:rPr>
        <w:t>.6.</w:t>
      </w:r>
      <w:r w:rsidR="00D4163F">
        <w:rPr>
          <w:rStyle w:val="a4"/>
          <w:b w:val="0"/>
          <w:sz w:val="28"/>
          <w:szCs w:val="28"/>
        </w:rPr>
        <w:t>5</w:t>
      </w:r>
      <w:r w:rsidRPr="003C327E">
        <w:rPr>
          <w:rStyle w:val="a4"/>
          <w:b w:val="0"/>
          <w:sz w:val="28"/>
          <w:szCs w:val="28"/>
        </w:rPr>
        <w:t>. Иные затраты, относящиеся к затратам на содержание имущества.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</w:t>
      </w:r>
      <w:r w:rsidR="005751C5">
        <w:rPr>
          <w:rStyle w:val="a4"/>
          <w:b w:val="0"/>
          <w:sz w:val="28"/>
          <w:szCs w:val="28"/>
        </w:rPr>
        <w:t>5</w:t>
      </w:r>
      <w:r w:rsidRPr="003C327E">
        <w:rPr>
          <w:rStyle w:val="a4"/>
          <w:b w:val="0"/>
          <w:sz w:val="28"/>
          <w:szCs w:val="28"/>
        </w:rPr>
        <w:t>.7. 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имущества, в том числе: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</w:t>
      </w:r>
      <w:r w:rsidR="005751C5">
        <w:rPr>
          <w:rStyle w:val="a4"/>
          <w:b w:val="0"/>
          <w:sz w:val="28"/>
          <w:szCs w:val="28"/>
        </w:rPr>
        <w:t>5</w:t>
      </w:r>
      <w:r w:rsidRPr="003C327E">
        <w:rPr>
          <w:rStyle w:val="a4"/>
          <w:b w:val="0"/>
          <w:sz w:val="28"/>
          <w:szCs w:val="28"/>
        </w:rPr>
        <w:t>.7.1. Затраты на оплату типографских работ и услуг, включая приобретение периодических печатных изданий.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</w:t>
      </w:r>
      <w:r w:rsidR="005751C5">
        <w:rPr>
          <w:rStyle w:val="a4"/>
          <w:b w:val="0"/>
          <w:sz w:val="28"/>
          <w:szCs w:val="28"/>
        </w:rPr>
        <w:t>5</w:t>
      </w:r>
      <w:r w:rsidRPr="003C327E">
        <w:rPr>
          <w:rStyle w:val="a4"/>
          <w:b w:val="0"/>
          <w:sz w:val="28"/>
          <w:szCs w:val="28"/>
        </w:rPr>
        <w:t>.7.2. Затраты на оплату услуг лиц, привлекаемых на основании гражданско-правовых договоров.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</w:t>
      </w:r>
      <w:r w:rsidR="005751C5">
        <w:rPr>
          <w:rStyle w:val="a4"/>
          <w:b w:val="0"/>
          <w:sz w:val="28"/>
          <w:szCs w:val="28"/>
        </w:rPr>
        <w:t>5</w:t>
      </w:r>
      <w:r w:rsidRPr="003C327E">
        <w:rPr>
          <w:rStyle w:val="a4"/>
          <w:b w:val="0"/>
          <w:sz w:val="28"/>
          <w:szCs w:val="28"/>
        </w:rPr>
        <w:t>.7.</w:t>
      </w:r>
      <w:r w:rsidR="005751C5">
        <w:rPr>
          <w:rStyle w:val="a4"/>
          <w:b w:val="0"/>
          <w:sz w:val="28"/>
          <w:szCs w:val="28"/>
        </w:rPr>
        <w:t>3</w:t>
      </w:r>
      <w:r w:rsidRPr="003C327E">
        <w:rPr>
          <w:rStyle w:val="a4"/>
          <w:b w:val="0"/>
          <w:sz w:val="28"/>
          <w:szCs w:val="28"/>
        </w:rPr>
        <w:t>. Затраты на аттестацию специальных помещений.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</w:t>
      </w:r>
      <w:r w:rsidR="005751C5">
        <w:rPr>
          <w:rStyle w:val="a4"/>
          <w:b w:val="0"/>
          <w:sz w:val="28"/>
          <w:szCs w:val="28"/>
        </w:rPr>
        <w:t>5</w:t>
      </w:r>
      <w:r w:rsidRPr="003C327E">
        <w:rPr>
          <w:rStyle w:val="a4"/>
          <w:b w:val="0"/>
          <w:sz w:val="28"/>
          <w:szCs w:val="28"/>
        </w:rPr>
        <w:t>.7.</w:t>
      </w:r>
      <w:r w:rsidR="005751C5">
        <w:rPr>
          <w:rStyle w:val="a4"/>
          <w:b w:val="0"/>
          <w:sz w:val="28"/>
          <w:szCs w:val="28"/>
        </w:rPr>
        <w:t>4</w:t>
      </w:r>
      <w:r w:rsidRPr="003C327E">
        <w:rPr>
          <w:rStyle w:val="a4"/>
          <w:b w:val="0"/>
          <w:sz w:val="28"/>
          <w:szCs w:val="28"/>
        </w:rPr>
        <w:t>. Затраты на монтаж (установку), дооборудование и наладку оборудования.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</w:t>
      </w:r>
      <w:r w:rsidR="005751C5">
        <w:rPr>
          <w:rStyle w:val="a4"/>
          <w:b w:val="0"/>
          <w:sz w:val="28"/>
          <w:szCs w:val="28"/>
        </w:rPr>
        <w:t>5</w:t>
      </w:r>
      <w:r w:rsidRPr="003C327E">
        <w:rPr>
          <w:rStyle w:val="a4"/>
          <w:b w:val="0"/>
          <w:sz w:val="28"/>
          <w:szCs w:val="28"/>
        </w:rPr>
        <w:t>.7.</w:t>
      </w:r>
      <w:r w:rsidR="005751C5">
        <w:rPr>
          <w:rStyle w:val="a4"/>
          <w:b w:val="0"/>
          <w:sz w:val="28"/>
          <w:szCs w:val="28"/>
        </w:rPr>
        <w:t>5</w:t>
      </w:r>
      <w:r w:rsidRPr="003C327E">
        <w:rPr>
          <w:rStyle w:val="a4"/>
          <w:b w:val="0"/>
          <w:sz w:val="28"/>
          <w:szCs w:val="28"/>
        </w:rPr>
        <w:t>. Затраты на оплату услуг вневедомственной охраны.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</w:t>
      </w:r>
      <w:r w:rsidR="005751C5">
        <w:rPr>
          <w:rStyle w:val="a4"/>
          <w:b w:val="0"/>
          <w:sz w:val="28"/>
          <w:szCs w:val="28"/>
        </w:rPr>
        <w:t>5</w:t>
      </w:r>
      <w:r w:rsidRPr="003C327E">
        <w:rPr>
          <w:rStyle w:val="a4"/>
          <w:b w:val="0"/>
          <w:sz w:val="28"/>
          <w:szCs w:val="28"/>
        </w:rPr>
        <w:t>.7.</w:t>
      </w:r>
      <w:r w:rsidR="005751C5">
        <w:rPr>
          <w:rStyle w:val="a4"/>
          <w:b w:val="0"/>
          <w:sz w:val="28"/>
          <w:szCs w:val="28"/>
        </w:rPr>
        <w:t>6</w:t>
      </w:r>
      <w:r w:rsidRPr="003C327E">
        <w:rPr>
          <w:rStyle w:val="a4"/>
          <w:b w:val="0"/>
          <w:sz w:val="28"/>
          <w:szCs w:val="28"/>
        </w:rPr>
        <w:t>. Затраты на оплату труда независимых экспертов.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</w:t>
      </w:r>
      <w:r w:rsidR="005751C5">
        <w:rPr>
          <w:rStyle w:val="a4"/>
          <w:b w:val="0"/>
          <w:sz w:val="28"/>
          <w:szCs w:val="28"/>
        </w:rPr>
        <w:t>5</w:t>
      </w:r>
      <w:r w:rsidRPr="003C327E">
        <w:rPr>
          <w:rStyle w:val="a4"/>
          <w:b w:val="0"/>
          <w:sz w:val="28"/>
          <w:szCs w:val="28"/>
        </w:rPr>
        <w:t>.7.</w:t>
      </w:r>
      <w:r w:rsidR="005751C5">
        <w:rPr>
          <w:rStyle w:val="a4"/>
          <w:b w:val="0"/>
          <w:sz w:val="28"/>
          <w:szCs w:val="28"/>
        </w:rPr>
        <w:t>7</w:t>
      </w:r>
      <w:r w:rsidRPr="003C327E">
        <w:rPr>
          <w:rStyle w:val="a4"/>
          <w:b w:val="0"/>
          <w:sz w:val="28"/>
          <w:szCs w:val="28"/>
        </w:rPr>
        <w:t xml:space="preserve">. Иные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</w:t>
      </w:r>
      <w:r w:rsidRPr="003C327E">
        <w:rPr>
          <w:rStyle w:val="a4"/>
          <w:b w:val="0"/>
          <w:sz w:val="28"/>
          <w:szCs w:val="28"/>
        </w:rPr>
        <w:lastRenderedPageBreak/>
        <w:t>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имущества.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</w:t>
      </w:r>
      <w:r w:rsidR="005751C5">
        <w:rPr>
          <w:rStyle w:val="a4"/>
          <w:b w:val="0"/>
          <w:sz w:val="28"/>
          <w:szCs w:val="28"/>
        </w:rPr>
        <w:t>5</w:t>
      </w:r>
      <w:r w:rsidRPr="003C327E">
        <w:rPr>
          <w:rStyle w:val="a4"/>
          <w:b w:val="0"/>
          <w:sz w:val="28"/>
          <w:szCs w:val="28"/>
        </w:rPr>
        <w:t>.8. Затраты на приобретение основных средств, в том числе: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</w:t>
      </w:r>
      <w:r w:rsidR="005751C5">
        <w:rPr>
          <w:rStyle w:val="a4"/>
          <w:b w:val="0"/>
          <w:sz w:val="28"/>
          <w:szCs w:val="28"/>
        </w:rPr>
        <w:t>5</w:t>
      </w:r>
      <w:r w:rsidRPr="003C327E">
        <w:rPr>
          <w:rStyle w:val="a4"/>
          <w:b w:val="0"/>
          <w:sz w:val="28"/>
          <w:szCs w:val="28"/>
        </w:rPr>
        <w:t>.8.</w:t>
      </w:r>
      <w:r w:rsidR="005751C5">
        <w:rPr>
          <w:rStyle w:val="a4"/>
          <w:b w:val="0"/>
          <w:sz w:val="28"/>
          <w:szCs w:val="28"/>
        </w:rPr>
        <w:t>1</w:t>
      </w:r>
      <w:r w:rsidRPr="003C327E">
        <w:rPr>
          <w:rStyle w:val="a4"/>
          <w:b w:val="0"/>
          <w:sz w:val="28"/>
          <w:szCs w:val="28"/>
        </w:rPr>
        <w:t>. Затраты на приобретение мебели.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</w:t>
      </w:r>
      <w:r w:rsidR="005751C5">
        <w:rPr>
          <w:rStyle w:val="a4"/>
          <w:b w:val="0"/>
          <w:sz w:val="28"/>
          <w:szCs w:val="28"/>
        </w:rPr>
        <w:t>5</w:t>
      </w:r>
      <w:r w:rsidRPr="003C327E">
        <w:rPr>
          <w:rStyle w:val="a4"/>
          <w:b w:val="0"/>
          <w:sz w:val="28"/>
          <w:szCs w:val="28"/>
        </w:rPr>
        <w:t>.8.</w:t>
      </w:r>
      <w:r w:rsidR="005751C5">
        <w:rPr>
          <w:rStyle w:val="a4"/>
          <w:b w:val="0"/>
          <w:sz w:val="28"/>
          <w:szCs w:val="28"/>
        </w:rPr>
        <w:t>2</w:t>
      </w:r>
      <w:r w:rsidRPr="003C327E">
        <w:rPr>
          <w:rStyle w:val="a4"/>
          <w:b w:val="0"/>
          <w:sz w:val="28"/>
          <w:szCs w:val="28"/>
        </w:rPr>
        <w:t>. Затраты на приобретение систем кондиционирования.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</w:t>
      </w:r>
      <w:r w:rsidR="005751C5">
        <w:rPr>
          <w:rStyle w:val="a4"/>
          <w:b w:val="0"/>
          <w:sz w:val="28"/>
          <w:szCs w:val="28"/>
        </w:rPr>
        <w:t>5</w:t>
      </w:r>
      <w:r w:rsidRPr="003C327E">
        <w:rPr>
          <w:rStyle w:val="a4"/>
          <w:b w:val="0"/>
          <w:sz w:val="28"/>
          <w:szCs w:val="28"/>
        </w:rPr>
        <w:t>.8.</w:t>
      </w:r>
      <w:r w:rsidR="005751C5">
        <w:rPr>
          <w:rStyle w:val="a4"/>
          <w:b w:val="0"/>
          <w:sz w:val="28"/>
          <w:szCs w:val="28"/>
        </w:rPr>
        <w:t>3</w:t>
      </w:r>
      <w:r w:rsidRPr="003C327E">
        <w:rPr>
          <w:rStyle w:val="a4"/>
          <w:b w:val="0"/>
          <w:sz w:val="28"/>
          <w:szCs w:val="28"/>
        </w:rPr>
        <w:t>. Иные затраты, относящиеся к затратам на приобретение основных средств.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</w:t>
      </w:r>
      <w:r w:rsidR="005751C5">
        <w:rPr>
          <w:rStyle w:val="a4"/>
          <w:b w:val="0"/>
          <w:sz w:val="28"/>
          <w:szCs w:val="28"/>
        </w:rPr>
        <w:t>5</w:t>
      </w:r>
      <w:r w:rsidRPr="003C327E">
        <w:rPr>
          <w:rStyle w:val="a4"/>
          <w:b w:val="0"/>
          <w:sz w:val="28"/>
          <w:szCs w:val="28"/>
        </w:rPr>
        <w:t>.9. Затраты на приобретение нематериальных активов.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</w:t>
      </w:r>
      <w:r w:rsidR="005751C5">
        <w:rPr>
          <w:rStyle w:val="a4"/>
          <w:b w:val="0"/>
          <w:sz w:val="28"/>
          <w:szCs w:val="28"/>
        </w:rPr>
        <w:t>5</w:t>
      </w:r>
      <w:r w:rsidRPr="003C327E">
        <w:rPr>
          <w:rStyle w:val="a4"/>
          <w:b w:val="0"/>
          <w:sz w:val="28"/>
          <w:szCs w:val="28"/>
        </w:rPr>
        <w:t>.10. Затраты на приобретение материальных запасов, не отнесенные к затратам, указанным в пунктах 2.3-2.</w:t>
      </w:r>
      <w:r w:rsidR="005751C5">
        <w:rPr>
          <w:rStyle w:val="a4"/>
          <w:b w:val="0"/>
          <w:sz w:val="28"/>
          <w:szCs w:val="28"/>
        </w:rPr>
        <w:t>4</w:t>
      </w:r>
      <w:r w:rsidRPr="003C327E">
        <w:rPr>
          <w:rStyle w:val="a4"/>
          <w:b w:val="0"/>
          <w:sz w:val="28"/>
          <w:szCs w:val="28"/>
        </w:rPr>
        <w:t xml:space="preserve"> настоящих Правил, в том числе: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</w:t>
      </w:r>
      <w:r w:rsidR="00D4163F">
        <w:rPr>
          <w:rStyle w:val="a4"/>
          <w:b w:val="0"/>
          <w:sz w:val="28"/>
          <w:szCs w:val="28"/>
        </w:rPr>
        <w:t>5</w:t>
      </w:r>
      <w:r w:rsidRPr="003C327E">
        <w:rPr>
          <w:rStyle w:val="a4"/>
          <w:b w:val="0"/>
          <w:sz w:val="28"/>
          <w:szCs w:val="28"/>
        </w:rPr>
        <w:t>.10.1. Затраты на приобретение бланочной продукции.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</w:t>
      </w:r>
      <w:r w:rsidR="00D4163F">
        <w:rPr>
          <w:rStyle w:val="a4"/>
          <w:b w:val="0"/>
          <w:sz w:val="28"/>
          <w:szCs w:val="28"/>
        </w:rPr>
        <w:t>5</w:t>
      </w:r>
      <w:r w:rsidRPr="003C327E">
        <w:rPr>
          <w:rStyle w:val="a4"/>
          <w:b w:val="0"/>
          <w:sz w:val="28"/>
          <w:szCs w:val="28"/>
        </w:rPr>
        <w:t>.10.2. Затраты на приобретение канцелярских принадлежностей.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</w:t>
      </w:r>
      <w:r w:rsidR="00D4163F">
        <w:rPr>
          <w:rStyle w:val="a4"/>
          <w:b w:val="0"/>
          <w:sz w:val="28"/>
          <w:szCs w:val="28"/>
        </w:rPr>
        <w:t>5</w:t>
      </w:r>
      <w:r w:rsidRPr="003C327E">
        <w:rPr>
          <w:rStyle w:val="a4"/>
          <w:b w:val="0"/>
          <w:sz w:val="28"/>
          <w:szCs w:val="28"/>
        </w:rPr>
        <w:t>.10.3. Затраты на приобретение хозяйственных товаров и принадлежностей.</w:t>
      </w:r>
    </w:p>
    <w:p w:rsidR="003C327E" w:rsidRP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</w:t>
      </w:r>
      <w:r w:rsidR="00D4163F">
        <w:rPr>
          <w:rStyle w:val="a4"/>
          <w:b w:val="0"/>
          <w:sz w:val="28"/>
          <w:szCs w:val="28"/>
        </w:rPr>
        <w:t>5</w:t>
      </w:r>
      <w:r w:rsidRPr="003C327E">
        <w:rPr>
          <w:rStyle w:val="a4"/>
          <w:b w:val="0"/>
          <w:sz w:val="28"/>
          <w:szCs w:val="28"/>
        </w:rPr>
        <w:t>.10.</w:t>
      </w:r>
      <w:r w:rsidR="00D4163F">
        <w:rPr>
          <w:rStyle w:val="a4"/>
          <w:b w:val="0"/>
          <w:sz w:val="28"/>
          <w:szCs w:val="28"/>
        </w:rPr>
        <w:t>4</w:t>
      </w:r>
      <w:r w:rsidRPr="003C327E">
        <w:rPr>
          <w:rStyle w:val="a4"/>
          <w:b w:val="0"/>
          <w:sz w:val="28"/>
          <w:szCs w:val="28"/>
        </w:rPr>
        <w:t>. Иные затраты, относящиеся к затратам на приобретение материальных запасов.</w:t>
      </w:r>
    </w:p>
    <w:p w:rsidR="002C0700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3C327E">
        <w:rPr>
          <w:rStyle w:val="a4"/>
          <w:b w:val="0"/>
          <w:sz w:val="28"/>
          <w:szCs w:val="28"/>
        </w:rPr>
        <w:t>2.</w:t>
      </w:r>
      <w:r w:rsidR="00D4163F">
        <w:rPr>
          <w:rStyle w:val="a4"/>
          <w:b w:val="0"/>
          <w:sz w:val="28"/>
          <w:szCs w:val="28"/>
        </w:rPr>
        <w:t>5</w:t>
      </w:r>
      <w:r w:rsidRPr="003C327E">
        <w:rPr>
          <w:rStyle w:val="a4"/>
          <w:b w:val="0"/>
          <w:sz w:val="28"/>
          <w:szCs w:val="28"/>
        </w:rPr>
        <w:t>.11. Иные затраты, не отнесенные к затратам, указанным в пунктах 2.8.1-2.8.10 настоящих Правил.</w:t>
      </w:r>
    </w:p>
    <w:p w:rsid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3C327E" w:rsidRDefault="003C327E" w:rsidP="003C32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sectPr w:rsidR="003C327E" w:rsidSect="00E3175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B2E02"/>
    <w:multiLevelType w:val="multilevel"/>
    <w:tmpl w:val="2F7C0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1" w15:restartNumberingAfterBreak="0">
    <w:nsid w:val="2D0C535B"/>
    <w:multiLevelType w:val="multilevel"/>
    <w:tmpl w:val="432443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F616213"/>
    <w:multiLevelType w:val="hybridMultilevel"/>
    <w:tmpl w:val="578E5080"/>
    <w:lvl w:ilvl="0" w:tplc="916C7E50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 w15:restartNumberingAfterBreak="0">
    <w:nsid w:val="4B135A80"/>
    <w:multiLevelType w:val="hybridMultilevel"/>
    <w:tmpl w:val="2D9E7D18"/>
    <w:lvl w:ilvl="0" w:tplc="D96A7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D06FE9"/>
    <w:multiLevelType w:val="multilevel"/>
    <w:tmpl w:val="4F70FD0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7" w:hanging="2160"/>
      </w:pPr>
      <w:rPr>
        <w:rFonts w:hint="default"/>
      </w:rPr>
    </w:lvl>
  </w:abstractNum>
  <w:abstractNum w:abstractNumId="5" w15:restartNumberingAfterBreak="0">
    <w:nsid w:val="6B322DD1"/>
    <w:multiLevelType w:val="hybridMultilevel"/>
    <w:tmpl w:val="5E0A0FC8"/>
    <w:lvl w:ilvl="0" w:tplc="916C7E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62"/>
    <w:rsid w:val="00022718"/>
    <w:rsid w:val="00025D65"/>
    <w:rsid w:val="000316FB"/>
    <w:rsid w:val="00033DD5"/>
    <w:rsid w:val="00041D5B"/>
    <w:rsid w:val="000424D0"/>
    <w:rsid w:val="00042D9E"/>
    <w:rsid w:val="00046C47"/>
    <w:rsid w:val="00053852"/>
    <w:rsid w:val="000644F1"/>
    <w:rsid w:val="00081526"/>
    <w:rsid w:val="000A5705"/>
    <w:rsid w:val="000B16D2"/>
    <w:rsid w:val="000B173D"/>
    <w:rsid w:val="000B490D"/>
    <w:rsid w:val="000B6818"/>
    <w:rsid w:val="000F7B93"/>
    <w:rsid w:val="001106B7"/>
    <w:rsid w:val="00115929"/>
    <w:rsid w:val="00120C34"/>
    <w:rsid w:val="0014055F"/>
    <w:rsid w:val="00141DD1"/>
    <w:rsid w:val="001447AA"/>
    <w:rsid w:val="00147725"/>
    <w:rsid w:val="00153E05"/>
    <w:rsid w:val="001645D3"/>
    <w:rsid w:val="001758FA"/>
    <w:rsid w:val="00176A36"/>
    <w:rsid w:val="00194CCF"/>
    <w:rsid w:val="00195B25"/>
    <w:rsid w:val="001B1F03"/>
    <w:rsid w:val="001F0195"/>
    <w:rsid w:val="001F142E"/>
    <w:rsid w:val="001F173B"/>
    <w:rsid w:val="001F74E0"/>
    <w:rsid w:val="00206F79"/>
    <w:rsid w:val="00233372"/>
    <w:rsid w:val="002343B2"/>
    <w:rsid w:val="00242424"/>
    <w:rsid w:val="0024300F"/>
    <w:rsid w:val="00247C2D"/>
    <w:rsid w:val="00251455"/>
    <w:rsid w:val="00253D31"/>
    <w:rsid w:val="00270792"/>
    <w:rsid w:val="00272C8D"/>
    <w:rsid w:val="00274AD7"/>
    <w:rsid w:val="002774A0"/>
    <w:rsid w:val="002867DD"/>
    <w:rsid w:val="00294502"/>
    <w:rsid w:val="00295F38"/>
    <w:rsid w:val="00296C0B"/>
    <w:rsid w:val="002C0700"/>
    <w:rsid w:val="002D25C9"/>
    <w:rsid w:val="002D4B47"/>
    <w:rsid w:val="002E7BBB"/>
    <w:rsid w:val="002F1AD1"/>
    <w:rsid w:val="003170EA"/>
    <w:rsid w:val="003206D3"/>
    <w:rsid w:val="00351CD7"/>
    <w:rsid w:val="00354A25"/>
    <w:rsid w:val="00397EA4"/>
    <w:rsid w:val="003A06D9"/>
    <w:rsid w:val="003A47E7"/>
    <w:rsid w:val="003B53D9"/>
    <w:rsid w:val="003C01FE"/>
    <w:rsid w:val="003C327E"/>
    <w:rsid w:val="003D28D9"/>
    <w:rsid w:val="003E651C"/>
    <w:rsid w:val="003F1144"/>
    <w:rsid w:val="003F68AC"/>
    <w:rsid w:val="0041536C"/>
    <w:rsid w:val="00421718"/>
    <w:rsid w:val="00421BD2"/>
    <w:rsid w:val="0042491A"/>
    <w:rsid w:val="00440A3A"/>
    <w:rsid w:val="00452426"/>
    <w:rsid w:val="00453451"/>
    <w:rsid w:val="0047368B"/>
    <w:rsid w:val="004772D6"/>
    <w:rsid w:val="00477F30"/>
    <w:rsid w:val="00492F2A"/>
    <w:rsid w:val="004B41B6"/>
    <w:rsid w:val="004B65B7"/>
    <w:rsid w:val="004D69B8"/>
    <w:rsid w:val="004E7BEA"/>
    <w:rsid w:val="004F3BDD"/>
    <w:rsid w:val="004F66E7"/>
    <w:rsid w:val="0051117E"/>
    <w:rsid w:val="00512C8B"/>
    <w:rsid w:val="00525551"/>
    <w:rsid w:val="00537040"/>
    <w:rsid w:val="00544D67"/>
    <w:rsid w:val="00554055"/>
    <w:rsid w:val="005578AC"/>
    <w:rsid w:val="0056549E"/>
    <w:rsid w:val="00570035"/>
    <w:rsid w:val="005751C5"/>
    <w:rsid w:val="00586A2F"/>
    <w:rsid w:val="005A00BF"/>
    <w:rsid w:val="005B1549"/>
    <w:rsid w:val="005D2831"/>
    <w:rsid w:val="005D34E6"/>
    <w:rsid w:val="005E4060"/>
    <w:rsid w:val="006114F7"/>
    <w:rsid w:val="00620B1D"/>
    <w:rsid w:val="006258E3"/>
    <w:rsid w:val="00636A4B"/>
    <w:rsid w:val="006654CA"/>
    <w:rsid w:val="006863A1"/>
    <w:rsid w:val="006866BB"/>
    <w:rsid w:val="00692DBE"/>
    <w:rsid w:val="00694066"/>
    <w:rsid w:val="00694452"/>
    <w:rsid w:val="006A6270"/>
    <w:rsid w:val="006B3652"/>
    <w:rsid w:val="006C4154"/>
    <w:rsid w:val="006E2CFE"/>
    <w:rsid w:val="006E736C"/>
    <w:rsid w:val="007041CE"/>
    <w:rsid w:val="00704C41"/>
    <w:rsid w:val="007060C2"/>
    <w:rsid w:val="007073CD"/>
    <w:rsid w:val="00736F50"/>
    <w:rsid w:val="00747666"/>
    <w:rsid w:val="00753D6A"/>
    <w:rsid w:val="00760322"/>
    <w:rsid w:val="00785DD5"/>
    <w:rsid w:val="007939C8"/>
    <w:rsid w:val="007A26CC"/>
    <w:rsid w:val="007B23A0"/>
    <w:rsid w:val="007E6BE6"/>
    <w:rsid w:val="007F290A"/>
    <w:rsid w:val="007F2A5A"/>
    <w:rsid w:val="00815AD2"/>
    <w:rsid w:val="00844346"/>
    <w:rsid w:val="00853A0D"/>
    <w:rsid w:val="00860208"/>
    <w:rsid w:val="008618A5"/>
    <w:rsid w:val="00877420"/>
    <w:rsid w:val="00882B89"/>
    <w:rsid w:val="00892210"/>
    <w:rsid w:val="00893607"/>
    <w:rsid w:val="008B3EBD"/>
    <w:rsid w:val="008C4788"/>
    <w:rsid w:val="008D065C"/>
    <w:rsid w:val="008D4E88"/>
    <w:rsid w:val="008E1B14"/>
    <w:rsid w:val="008F76C6"/>
    <w:rsid w:val="00914D62"/>
    <w:rsid w:val="00946EF6"/>
    <w:rsid w:val="00947B9F"/>
    <w:rsid w:val="00951D26"/>
    <w:rsid w:val="00954704"/>
    <w:rsid w:val="009560FB"/>
    <w:rsid w:val="00961133"/>
    <w:rsid w:val="009635BD"/>
    <w:rsid w:val="00964ED2"/>
    <w:rsid w:val="00973DF7"/>
    <w:rsid w:val="00985705"/>
    <w:rsid w:val="00987D78"/>
    <w:rsid w:val="00997127"/>
    <w:rsid w:val="009C699E"/>
    <w:rsid w:val="009D619D"/>
    <w:rsid w:val="009E3812"/>
    <w:rsid w:val="009E60FE"/>
    <w:rsid w:val="009F3624"/>
    <w:rsid w:val="00A02D44"/>
    <w:rsid w:val="00A06F5E"/>
    <w:rsid w:val="00A11C2F"/>
    <w:rsid w:val="00A130FB"/>
    <w:rsid w:val="00A142C2"/>
    <w:rsid w:val="00A26E14"/>
    <w:rsid w:val="00A3392E"/>
    <w:rsid w:val="00A672EB"/>
    <w:rsid w:val="00A74695"/>
    <w:rsid w:val="00A7682B"/>
    <w:rsid w:val="00A90A70"/>
    <w:rsid w:val="00AA3D62"/>
    <w:rsid w:val="00AB265E"/>
    <w:rsid w:val="00AC56D1"/>
    <w:rsid w:val="00AC7EE2"/>
    <w:rsid w:val="00AD3DEC"/>
    <w:rsid w:val="00AD5491"/>
    <w:rsid w:val="00AD755F"/>
    <w:rsid w:val="00AD78D0"/>
    <w:rsid w:val="00AF40EF"/>
    <w:rsid w:val="00AF597F"/>
    <w:rsid w:val="00AF7913"/>
    <w:rsid w:val="00B01C31"/>
    <w:rsid w:val="00B02919"/>
    <w:rsid w:val="00B11D3F"/>
    <w:rsid w:val="00B31F2E"/>
    <w:rsid w:val="00B43768"/>
    <w:rsid w:val="00B45151"/>
    <w:rsid w:val="00B51CF0"/>
    <w:rsid w:val="00B6187B"/>
    <w:rsid w:val="00B65088"/>
    <w:rsid w:val="00B74351"/>
    <w:rsid w:val="00BA4AB3"/>
    <w:rsid w:val="00BA6229"/>
    <w:rsid w:val="00BB3F60"/>
    <w:rsid w:val="00BC46D5"/>
    <w:rsid w:val="00BD2597"/>
    <w:rsid w:val="00BE5A95"/>
    <w:rsid w:val="00BF2138"/>
    <w:rsid w:val="00C02CD0"/>
    <w:rsid w:val="00C1792F"/>
    <w:rsid w:val="00C2430D"/>
    <w:rsid w:val="00C2519F"/>
    <w:rsid w:val="00C254DA"/>
    <w:rsid w:val="00C255E8"/>
    <w:rsid w:val="00C27046"/>
    <w:rsid w:val="00C354F9"/>
    <w:rsid w:val="00C46618"/>
    <w:rsid w:val="00C546BE"/>
    <w:rsid w:val="00C55C09"/>
    <w:rsid w:val="00C66F2B"/>
    <w:rsid w:val="00D1068A"/>
    <w:rsid w:val="00D107C0"/>
    <w:rsid w:val="00D12748"/>
    <w:rsid w:val="00D1382D"/>
    <w:rsid w:val="00D14C9A"/>
    <w:rsid w:val="00D40FB8"/>
    <w:rsid w:val="00D4163F"/>
    <w:rsid w:val="00D4424F"/>
    <w:rsid w:val="00D449AA"/>
    <w:rsid w:val="00D469EF"/>
    <w:rsid w:val="00D50A96"/>
    <w:rsid w:val="00D60826"/>
    <w:rsid w:val="00D6205B"/>
    <w:rsid w:val="00D654C4"/>
    <w:rsid w:val="00D8783D"/>
    <w:rsid w:val="00D91B46"/>
    <w:rsid w:val="00D93787"/>
    <w:rsid w:val="00D9690A"/>
    <w:rsid w:val="00DA3375"/>
    <w:rsid w:val="00DB62A0"/>
    <w:rsid w:val="00DB76E5"/>
    <w:rsid w:val="00DC03F9"/>
    <w:rsid w:val="00DD54EE"/>
    <w:rsid w:val="00DE0648"/>
    <w:rsid w:val="00DE28FF"/>
    <w:rsid w:val="00DF4C64"/>
    <w:rsid w:val="00E01D2B"/>
    <w:rsid w:val="00E07B5A"/>
    <w:rsid w:val="00E25683"/>
    <w:rsid w:val="00E31759"/>
    <w:rsid w:val="00E32458"/>
    <w:rsid w:val="00E51C6E"/>
    <w:rsid w:val="00E57606"/>
    <w:rsid w:val="00E60629"/>
    <w:rsid w:val="00E60F6B"/>
    <w:rsid w:val="00E774A6"/>
    <w:rsid w:val="00E8614A"/>
    <w:rsid w:val="00EA1C24"/>
    <w:rsid w:val="00EA42C7"/>
    <w:rsid w:val="00EB0241"/>
    <w:rsid w:val="00EB16A1"/>
    <w:rsid w:val="00EB2CC6"/>
    <w:rsid w:val="00ED3E1D"/>
    <w:rsid w:val="00EF242D"/>
    <w:rsid w:val="00EF53A9"/>
    <w:rsid w:val="00F3523B"/>
    <w:rsid w:val="00F365B5"/>
    <w:rsid w:val="00F548E8"/>
    <w:rsid w:val="00F645E9"/>
    <w:rsid w:val="00FA1B21"/>
    <w:rsid w:val="00FB6A79"/>
    <w:rsid w:val="00FD62E4"/>
    <w:rsid w:val="00FD7B62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E6B50"/>
  <w15:docId w15:val="{CD6DAABA-0882-426D-9482-6BFF253F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4D62"/>
    <w:pPr>
      <w:spacing w:before="100" w:beforeAutospacing="1" w:after="100" w:afterAutospacing="1"/>
    </w:pPr>
  </w:style>
  <w:style w:type="character" w:styleId="a4">
    <w:name w:val="Strong"/>
    <w:qFormat/>
    <w:rsid w:val="00914D62"/>
    <w:rPr>
      <w:b/>
      <w:bCs/>
    </w:rPr>
  </w:style>
  <w:style w:type="paragraph" w:customStyle="1" w:styleId="ConsPlusNormal">
    <w:name w:val="ConsPlusNormal"/>
    <w:rsid w:val="00914D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D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D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512C8B"/>
    <w:rPr>
      <w:color w:val="106BBE"/>
    </w:rPr>
  </w:style>
  <w:style w:type="character" w:customStyle="1" w:styleId="FontStyle13">
    <w:name w:val="Font Style13"/>
    <w:basedOn w:val="a0"/>
    <w:uiPriority w:val="99"/>
    <w:rsid w:val="007B23A0"/>
    <w:rPr>
      <w:rFonts w:ascii="Times New Roman" w:hAnsi="Times New Roman" w:cs="Times New Roman" w:hint="default"/>
      <w:sz w:val="24"/>
      <w:szCs w:val="24"/>
    </w:rPr>
  </w:style>
  <w:style w:type="paragraph" w:customStyle="1" w:styleId="s25">
    <w:name w:val="s_25"/>
    <w:basedOn w:val="a"/>
    <w:rsid w:val="006B36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3652"/>
  </w:style>
  <w:style w:type="character" w:styleId="a8">
    <w:name w:val="Hyperlink"/>
    <w:basedOn w:val="a0"/>
    <w:uiPriority w:val="99"/>
    <w:semiHidden/>
    <w:unhideWhenUsed/>
    <w:rsid w:val="006B3652"/>
    <w:rPr>
      <w:color w:val="0000FF"/>
      <w:u w:val="single"/>
    </w:rPr>
  </w:style>
  <w:style w:type="paragraph" w:customStyle="1" w:styleId="a9">
    <w:name w:val="Комментарий"/>
    <w:basedOn w:val="a"/>
    <w:next w:val="a"/>
    <w:uiPriority w:val="99"/>
    <w:rsid w:val="00D1068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D1068A"/>
    <w:rPr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6E736C"/>
  </w:style>
  <w:style w:type="paragraph" w:styleId="ab">
    <w:name w:val="List Paragraph"/>
    <w:basedOn w:val="a"/>
    <w:uiPriority w:val="34"/>
    <w:qFormat/>
    <w:rsid w:val="006E73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6E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AB00F-87D7-46E0-BEB1-A350528B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7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User</cp:lastModifiedBy>
  <cp:revision>15</cp:revision>
  <cp:lastPrinted>2019-06-21T11:51:00Z</cp:lastPrinted>
  <dcterms:created xsi:type="dcterms:W3CDTF">2019-05-28T11:09:00Z</dcterms:created>
  <dcterms:modified xsi:type="dcterms:W3CDTF">2019-06-21T11:52:00Z</dcterms:modified>
</cp:coreProperties>
</file>